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236C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8D5AF" wp14:editId="5E6A780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66D0D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AD3F4" wp14:editId="5EE1E5A5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8D5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" filled="f" stroked="f" strokeweight=".5pt">
                <v:textbox>
                  <w:txbxContent>
                    <w:p w14:paraId="35166D0D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0F3AD3F4" wp14:editId="5EE1E5A5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AD1F9" wp14:editId="29A610DB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94B15E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AD1F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F94B15E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7E56AFCF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EA3A6A3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73CA098" w14:textId="71186594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62E15B67" wp14:editId="7A7C60F2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CF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XP </w:t>
      </w:r>
      <w:r w:rsidR="001944C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5</w:t>
      </w:r>
      <w:r w:rsidR="003A389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00</w:t>
      </w:r>
    </w:p>
    <w:p w14:paraId="5EC7378D" w14:textId="283D63FF" w:rsidR="004500C2" w:rsidRPr="002C6395" w:rsidRDefault="003765FB" w:rsidP="002C6395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XP </w:t>
      </w:r>
    </w:p>
    <w:p w14:paraId="2736E473" w14:textId="602A43E2" w:rsidR="008A39DD" w:rsidRDefault="008A39DD" w:rsidP="002C6395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Caniveau monobloc en béton Haute Performance armé</w:t>
      </w:r>
      <w:r w:rsidR="004B7591">
        <w:rPr>
          <w:rFonts w:asciiTheme="minorHAnsi" w:hAnsiTheme="minorHAnsi" w:cs="Rotis Semi Sans 45 Light"/>
          <w:sz w:val="22"/>
          <w:szCs w:val="22"/>
        </w:rPr>
        <w:t> bas carbone</w:t>
      </w:r>
      <w:r w:rsidRPr="008A39DD">
        <w:rPr>
          <w:rFonts w:asciiTheme="minorHAnsi" w:hAnsiTheme="minorHAnsi" w:cs="Rotis Semi Sans 45 Light"/>
          <w:sz w:val="22"/>
          <w:szCs w:val="22"/>
        </w:rPr>
        <w:t xml:space="preserve">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6B66D2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</w:t>
      </w:r>
      <w:r w:rsidR="00D93D75">
        <w:rPr>
          <w:rFonts w:asciiTheme="minorHAnsi" w:hAnsiTheme="minorHAnsi" w:cs="Rotis Semi Sans 45 Light"/>
          <w:sz w:val="22"/>
          <w:szCs w:val="22"/>
        </w:rPr>
        <w:t>s</w:t>
      </w:r>
      <w:r w:rsidRPr="008A39DD">
        <w:rPr>
          <w:rFonts w:asciiTheme="minorHAnsi" w:hAnsiTheme="minorHAnsi" w:cs="Rotis Semi Sans 45 Light"/>
          <w:sz w:val="22"/>
          <w:szCs w:val="22"/>
        </w:rPr>
        <w:t xml:space="preserve">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60B40226" w14:textId="3B7FF7BA" w:rsidR="00F57E73" w:rsidRPr="008A39DD" w:rsidRDefault="00F57E73" w:rsidP="00900064">
      <w:pPr>
        <w:pStyle w:val="Paragraphestandard"/>
        <w:rPr>
          <w:rFonts w:asciiTheme="minorHAnsi" w:hAnsiTheme="minorHAnsi" w:cs="Rotis Semi Sans 45 Light"/>
          <w:sz w:val="22"/>
          <w:szCs w:val="22"/>
        </w:rPr>
      </w:pPr>
    </w:p>
    <w:p w14:paraId="256D3489" w14:textId="086599C8" w:rsidR="00345CF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</w:t>
      </w:r>
      <w:r w:rsidR="00A442A0">
        <w:rPr>
          <w:rFonts w:asciiTheme="minorHAnsi" w:hAnsiTheme="minorHAnsi" w:cs="Rotis Semi Sans 45 Light"/>
          <w:sz w:val="22"/>
          <w:szCs w:val="22"/>
        </w:rPr>
        <w:t xml:space="preserve"> de centrage</w:t>
      </w:r>
      <w:r w:rsidRPr="008A39DD">
        <w:rPr>
          <w:rFonts w:asciiTheme="minorHAnsi" w:hAnsiTheme="minorHAnsi" w:cs="Rotis Semi Sans 45 Light"/>
          <w:sz w:val="22"/>
          <w:szCs w:val="22"/>
        </w:rPr>
        <w:t xml:space="preserve">. </w:t>
      </w:r>
    </w:p>
    <w:p w14:paraId="7FE6DE99" w14:textId="173D4AD9" w:rsid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Gorge intégrée dans l’emboîtement pour l’application d’un joint mastic souple.</w:t>
      </w:r>
    </w:p>
    <w:p w14:paraId="7CFD981F" w14:textId="45C25C4E" w:rsidR="000733A6" w:rsidRDefault="00305E43" w:rsidP="000733A6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>Fond Hydraulique</w:t>
      </w:r>
    </w:p>
    <w:p w14:paraId="0B54255A" w14:textId="20CF28B0" w:rsidR="00305E43" w:rsidRDefault="00CF11C7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>
        <w:rPr>
          <w:rFonts w:asciiTheme="minorHAnsi" w:hAnsiTheme="minorHAnsi" w:cs="Rotis Semi Sans 45 Light"/>
          <w:sz w:val="22"/>
          <w:szCs w:val="22"/>
        </w:rPr>
        <w:t>3.00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</w:t>
      </w:r>
    </w:p>
    <w:p w14:paraId="6A1B49FC" w14:textId="3AF938A8" w:rsidR="00CB528D" w:rsidRDefault="00CB528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>Manutention intégrée par sangle</w:t>
      </w:r>
      <w:r w:rsidR="00EA36BD">
        <w:rPr>
          <w:rFonts w:asciiTheme="minorHAnsi" w:hAnsiTheme="minorHAnsi" w:cs="Rotis Semi Sans 45 Light"/>
          <w:sz w:val="22"/>
          <w:szCs w:val="22"/>
        </w:rPr>
        <w:t>s plates</w:t>
      </w:r>
      <w:r w:rsidR="00286746">
        <w:rPr>
          <w:rFonts w:asciiTheme="minorHAnsi" w:hAnsiTheme="minorHAnsi" w:cs="Rotis Semi Sans 45 Light"/>
          <w:sz w:val="22"/>
          <w:szCs w:val="22"/>
        </w:rPr>
        <w:t xml:space="preserve"> normalisé</w:t>
      </w:r>
      <w:r w:rsidR="00EA36BD">
        <w:rPr>
          <w:rFonts w:asciiTheme="minorHAnsi" w:hAnsiTheme="minorHAnsi" w:cs="Rotis Semi Sans 45 Light"/>
          <w:sz w:val="22"/>
          <w:szCs w:val="22"/>
        </w:rPr>
        <w:t>es</w:t>
      </w:r>
      <w:r w:rsidR="00286746">
        <w:rPr>
          <w:rFonts w:asciiTheme="minorHAnsi" w:hAnsiTheme="minorHAnsi" w:cs="Rotis Semi Sans 45 Light"/>
          <w:sz w:val="22"/>
          <w:szCs w:val="22"/>
        </w:rPr>
        <w:t xml:space="preserve"> </w:t>
      </w:r>
      <w:r w:rsidR="00286746" w:rsidRPr="00E8483D">
        <w:rPr>
          <w:rFonts w:asciiTheme="minorHAnsi" w:hAnsiTheme="minorHAnsi" w:cs="Rotis Semi Sans 45 Light"/>
          <w:sz w:val="22"/>
          <w:szCs w:val="22"/>
        </w:rPr>
        <w:t>« CMU</w:t>
      </w:r>
      <w:r w:rsidR="00EA36BD" w:rsidRPr="00E8483D">
        <w:rPr>
          <w:rFonts w:asciiTheme="minorHAnsi" w:hAnsiTheme="minorHAnsi" w:cs="Rotis Semi Sans 45 Light"/>
          <w:sz w:val="22"/>
          <w:szCs w:val="22"/>
        </w:rPr>
        <w:t xml:space="preserve"> -</w:t>
      </w:r>
      <w:r w:rsidR="00286746" w:rsidRPr="00E8483D">
        <w:rPr>
          <w:rFonts w:asciiTheme="minorHAnsi" w:hAnsiTheme="minorHAnsi" w:cs="Rotis Semi Sans 45 Light"/>
          <w:sz w:val="22"/>
          <w:szCs w:val="22"/>
        </w:rPr>
        <w:t>2</w:t>
      </w:r>
      <w:r w:rsidR="00EA36BD" w:rsidRPr="00E8483D">
        <w:rPr>
          <w:rFonts w:asciiTheme="minorHAnsi" w:hAnsiTheme="minorHAnsi" w:cs="Rotis Semi Sans 45 Light"/>
          <w:sz w:val="22"/>
          <w:szCs w:val="22"/>
        </w:rPr>
        <w:t> »</w:t>
      </w:r>
    </w:p>
    <w:p w14:paraId="295909F0" w14:textId="77777777" w:rsidR="005576A0" w:rsidRPr="008A39DD" w:rsidRDefault="005576A0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</w:p>
    <w:p w14:paraId="56F69715" w14:textId="4CA4726B" w:rsidR="007175B1" w:rsidRDefault="005576A0" w:rsidP="002C6395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>
        <w:rPr>
          <w:rFonts w:ascii="Arial" w:hAnsi="Arial" w:cs="Arial"/>
          <w:color w:val="FF6600"/>
          <w:sz w:val="22"/>
          <w:szCs w:val="22"/>
        </w:rPr>
        <w:t xml:space="preserve"> </w:t>
      </w:r>
      <w:r w:rsidR="001179B2">
        <w:rPr>
          <w:rFonts w:asciiTheme="minorHAnsi" w:hAnsiTheme="minorHAnsi" w:cs="Rotis Semi Sans 65 Bold"/>
          <w:b/>
          <w:bCs/>
          <w:sz w:val="22"/>
          <w:szCs w:val="22"/>
        </w:rPr>
        <w:t>Classe d’exposition béton</w:t>
      </w:r>
    </w:p>
    <w:p w14:paraId="77753421" w14:textId="77777777" w:rsidR="005576A0" w:rsidRPr="00776F36" w:rsidRDefault="005576A0" w:rsidP="002C6395">
      <w:pPr>
        <w:pStyle w:val="Paragraphestandard"/>
        <w:spacing w:after="120"/>
        <w:rPr>
          <w:rFonts w:asciiTheme="minorHAnsi" w:hAnsiTheme="minorHAnsi" w:cs="Rotis Semi Sans 65 Bold"/>
          <w:sz w:val="22"/>
          <w:szCs w:val="22"/>
        </w:rPr>
      </w:pP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sz w:val="22"/>
          <w:szCs w:val="22"/>
        </w:rPr>
        <w:t xml:space="preserve">classe d’exposition béton (norme </w:t>
      </w:r>
      <w:r w:rsidRPr="00AC773F">
        <w:rPr>
          <w:rFonts w:asciiTheme="minorHAnsi" w:hAnsiTheme="minorHAnsi" w:cs="Rotis Semi Sans 65 Bold"/>
          <w:sz w:val="22"/>
          <w:szCs w:val="22"/>
        </w:rPr>
        <w:t>NF EN 206 (NAF2) :</w:t>
      </w:r>
      <w:r>
        <w:rPr>
          <w:rFonts w:asciiTheme="minorHAnsi" w:hAnsiTheme="minorHAnsi" w:cs="Rotis Semi Sans 65 Bold"/>
          <w:sz w:val="22"/>
          <w:szCs w:val="22"/>
        </w:rPr>
        <w:t xml:space="preserve"> XC4.XS1.XD3.XF3.XA1.</w:t>
      </w:r>
    </w:p>
    <w:p w14:paraId="665DD716" w14:textId="77777777" w:rsidR="005576A0" w:rsidRPr="00776F36" w:rsidRDefault="005576A0" w:rsidP="005576A0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AC773F">
        <w:rPr>
          <w:rFonts w:ascii="Segoe UI Symbol" w:hAnsi="Segoe UI Symbol" w:cs="Segoe UI Symbol"/>
          <w:sz w:val="22"/>
          <w:szCs w:val="22"/>
        </w:rPr>
        <w:t>❏</w:t>
      </w:r>
      <w:r w:rsidRPr="00AC773F">
        <w:rPr>
          <w:rFonts w:asciiTheme="minorHAnsi" w:hAnsiTheme="minorHAnsi" w:cs="Rotis Semi Sans 65 Bold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sz w:val="22"/>
          <w:szCs w:val="22"/>
        </w:rPr>
        <w:t xml:space="preserve">classe d’exposition béton (norme </w:t>
      </w:r>
      <w:r w:rsidRPr="00AC773F">
        <w:rPr>
          <w:rFonts w:asciiTheme="minorHAnsi" w:hAnsiTheme="minorHAnsi" w:cs="Rotis Semi Sans 65 Bold"/>
          <w:sz w:val="22"/>
          <w:szCs w:val="22"/>
        </w:rPr>
        <w:t>NF EN 206 (NAF2) :</w:t>
      </w:r>
      <w:r>
        <w:rPr>
          <w:rFonts w:asciiTheme="minorHAnsi" w:hAnsiTheme="minorHAnsi" w:cs="Rotis Semi Sans 65 Bold"/>
          <w:sz w:val="22"/>
          <w:szCs w:val="22"/>
        </w:rPr>
        <w:t xml:space="preserve"> </w:t>
      </w:r>
      <w:r w:rsidRPr="00E87377">
        <w:rPr>
          <w:rFonts w:asciiTheme="minorHAnsi" w:hAnsiTheme="minorHAnsi" w:cs="Rotis Semi Sans 65 Bold"/>
          <w:sz w:val="22"/>
          <w:szCs w:val="22"/>
        </w:rPr>
        <w:t>XC4.XS3.XD3.XF4.XA3</w:t>
      </w:r>
      <w:r w:rsidRPr="00E8483D">
        <w:rPr>
          <w:rFonts w:asciiTheme="minorHAnsi" w:hAnsiTheme="minorHAnsi" w:cs="Rotis Semi Sans 65 Bold"/>
          <w:sz w:val="22"/>
          <w:szCs w:val="22"/>
        </w:rPr>
        <w:t>. PMES</w:t>
      </w:r>
    </w:p>
    <w:p w14:paraId="518F09BB" w14:textId="77777777" w:rsidR="005576A0" w:rsidRPr="005E3CA6" w:rsidRDefault="005576A0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1E01A1B8" w14:textId="7382BE40" w:rsidR="00B44959" w:rsidRDefault="007175B1" w:rsidP="006E1BA1">
      <w:pPr>
        <w:pStyle w:val="Paragraphestandard"/>
        <w:spacing w:after="120"/>
        <w:rPr>
          <w:rFonts w:asciiTheme="minorHAnsi" w:hAnsiTheme="minorHAnsi" w:cs="Rotis Semi Sans 65 Bold"/>
          <w:bCs/>
          <w:sz w:val="22"/>
          <w:szCs w:val="22"/>
        </w:rPr>
      </w:pPr>
      <w:bookmarkStart w:id="0" w:name="_Hlk187939220"/>
      <w:r w:rsidRPr="00C95582">
        <w:rPr>
          <w:rFonts w:ascii="Arial" w:hAnsi="Arial" w:cs="Arial"/>
          <w:color w:val="FF6600"/>
          <w:sz w:val="22"/>
          <w:szCs w:val="22"/>
        </w:rPr>
        <w:t>■</w:t>
      </w:r>
      <w:bookmarkEnd w:id="0"/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intégrée, Type I selon la norme NF EN</w:t>
      </w:r>
      <w:r w:rsidR="00D52B6B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748FA42A" w14:textId="77777777" w:rsidR="004463E3" w:rsidRPr="007736AD" w:rsidRDefault="004463E3" w:rsidP="004463E3">
      <w:pPr>
        <w:pStyle w:val="Paragraphestandard"/>
        <w:tabs>
          <w:tab w:val="left" w:pos="3061"/>
        </w:tabs>
        <w:jc w:val="both"/>
        <w:rPr>
          <w:rFonts w:asciiTheme="minorHAnsi" w:hAnsiTheme="minorHAnsi" w:cs="Rotis Semi Sans 45 Light"/>
          <w:sz w:val="22"/>
          <w:szCs w:val="22"/>
        </w:rPr>
      </w:pPr>
      <w:r w:rsidRPr="007736AD">
        <w:rPr>
          <w:rFonts w:asciiTheme="minorHAnsi" w:hAnsiTheme="minorHAnsi" w:cs="Rotis Semi Sans 45 Light"/>
          <w:sz w:val="22"/>
          <w:szCs w:val="22"/>
        </w:rPr>
        <w:t>Marquage CE</w:t>
      </w:r>
    </w:p>
    <w:p w14:paraId="5AB8CC6A" w14:textId="77777777" w:rsidR="00CF11C7" w:rsidRPr="00C95582" w:rsidRDefault="00CF11C7" w:rsidP="006E1BA1">
      <w:pPr>
        <w:pStyle w:val="Paragraphestandard"/>
        <w:spacing w:after="120"/>
        <w:rPr>
          <w:rFonts w:asciiTheme="minorHAnsi" w:hAnsiTheme="minorHAnsi" w:cs="Rotis Semi Sans 65 Bold"/>
          <w:bCs/>
          <w:sz w:val="22"/>
          <w:szCs w:val="22"/>
        </w:rPr>
      </w:pPr>
    </w:p>
    <w:p w14:paraId="655F1093" w14:textId="3EB70718" w:rsidR="004A7F05" w:rsidRPr="00F82D1D" w:rsidRDefault="0076072C" w:rsidP="002C6395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0B0BCCAB" w14:textId="5D341BF9" w:rsidR="008A39DD" w:rsidRPr="0072724D" w:rsidRDefault="008A39DD" w:rsidP="0072724D">
      <w:pPr>
        <w:pStyle w:val="Paragraphestandard"/>
        <w:spacing w:after="120"/>
        <w:rPr>
          <w:rFonts w:asciiTheme="minorHAnsi" w:hAnsiTheme="minorHAnsi" w:cs="Rotis Semi Sans 65 Bold"/>
          <w:bCs/>
          <w:spacing w:val="-5"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en fonte ductile </w:t>
      </w:r>
      <w:r w:rsidR="001E174B">
        <w:rPr>
          <w:rFonts w:asciiTheme="minorHAnsi" w:hAnsiTheme="minorHAnsi" w:cs="Rotis Semi Sans 65 Bold"/>
          <w:bCs/>
          <w:spacing w:val="-5"/>
          <w:sz w:val="22"/>
          <w:szCs w:val="22"/>
        </w:rPr>
        <w:t>G</w:t>
      </w:r>
      <w:r w:rsidR="00B3750E">
        <w:rPr>
          <w:rFonts w:asciiTheme="minorHAnsi" w:hAnsiTheme="minorHAnsi" w:cs="Rotis Semi Sans 65 Bold"/>
          <w:bCs/>
          <w:spacing w:val="-5"/>
          <w:sz w:val="22"/>
          <w:szCs w:val="22"/>
        </w:rPr>
        <w:t>J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S 500-7</w:t>
      </w:r>
      <w:r w:rsidR="007B7986">
        <w:rPr>
          <w:rFonts w:asciiTheme="minorHAnsi" w:hAnsiTheme="minorHAnsi" w:cs="Rotis Semi Sans 65 Bold"/>
          <w:bCs/>
          <w:spacing w:val="-5"/>
          <w:sz w:val="22"/>
          <w:szCs w:val="22"/>
        </w:rPr>
        <w:t>, longueur</w:t>
      </w:r>
      <w:r w:rsidR="00762385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750 mm,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livrées boulonnées sur le corps du caniveau</w:t>
      </w:r>
      <w:r w:rsidR="00445C20">
        <w:rPr>
          <w:rFonts w:asciiTheme="minorHAnsi" w:hAnsiTheme="minorHAnsi" w:cs="Rotis Semi Sans 65 Bold"/>
          <w:bCs/>
          <w:spacing w:val="-5"/>
          <w:sz w:val="22"/>
          <w:szCs w:val="22"/>
        </w:rPr>
        <w:t>,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fixé</w:t>
      </w:r>
      <w:r w:rsidR="00D93D75">
        <w:rPr>
          <w:rFonts w:asciiTheme="minorHAnsi" w:hAnsiTheme="minorHAnsi" w:cs="Rotis Semi Sans 65 Bold"/>
          <w:bCs/>
          <w:spacing w:val="-5"/>
          <w:sz w:val="22"/>
          <w:szCs w:val="22"/>
        </w:rPr>
        <w:t>es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dynamométriquement</w:t>
      </w:r>
      <w:r w:rsidR="00504F97"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à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57 N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/m</w:t>
      </w:r>
      <w:r w:rsidR="0072724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par 4 v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is</w:t>
      </w:r>
      <w:r w:rsidR="004909A1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inox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4909A1">
        <w:rPr>
          <w:rFonts w:asciiTheme="minorHAnsi" w:hAnsiTheme="minorHAnsi" w:cs="Rotis Semi Sans 65 Bold"/>
          <w:bCs/>
          <w:spacing w:val="-5"/>
          <w:sz w:val="22"/>
          <w:szCs w:val="22"/>
        </w:rPr>
        <w:t>sur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3FCAE089" w14:textId="2C9DE5B0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</w:p>
    <w:p w14:paraId="6514CC06" w14:textId="3F357B86" w:rsidR="008A39DD" w:rsidRPr="003F18E7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="Rotis Semi Sans 65 Bold" w:hAnsi="Rotis Semi Sans 65 Bold" w:cs="Rotis Semi Sans 65 Bold"/>
          <w:bCs/>
          <w:sz w:val="18"/>
          <w:szCs w:val="18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«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3D53E3">
        <w:rPr>
          <w:rFonts w:asciiTheme="minorHAnsi" w:hAnsiTheme="minorHAnsi" w:cs="Rotis Semi Sans 65 Bold"/>
          <w:bCs/>
          <w:sz w:val="22"/>
          <w:szCs w:val="22"/>
        </w:rPr>
        <w:t>XP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» largeur des ouvertures de 1</w:t>
      </w:r>
      <w:r w:rsidR="005B56F4">
        <w:rPr>
          <w:rFonts w:asciiTheme="minorHAnsi" w:hAnsiTheme="minorHAnsi" w:cs="Rotis Semi Sans 65 Bold"/>
          <w:bCs/>
          <w:sz w:val="22"/>
          <w:szCs w:val="22"/>
        </w:rPr>
        <w:t>8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 mm, conçues pour garantir la sécurité des piétons, cyclistes, </w:t>
      </w:r>
      <w:r>
        <w:rPr>
          <w:rFonts w:asciiTheme="minorHAnsi" w:hAnsiTheme="minorHAnsi" w:cs="Rotis Semi Sans 65 Bold"/>
          <w:bCs/>
          <w:sz w:val="22"/>
          <w:szCs w:val="22"/>
        </w:rPr>
        <w:t>P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ersonnes à </w:t>
      </w:r>
      <w:r>
        <w:rPr>
          <w:rFonts w:asciiTheme="minorHAnsi" w:hAnsiTheme="minorHAnsi" w:cs="Rotis Semi Sans 65 Bold"/>
          <w:bCs/>
          <w:sz w:val="22"/>
          <w:szCs w:val="22"/>
        </w:rPr>
        <w:t>M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obilité </w:t>
      </w:r>
      <w:r>
        <w:rPr>
          <w:rFonts w:asciiTheme="minorHAnsi" w:hAnsiTheme="minorHAnsi" w:cs="Rotis Semi Sans 65 Bold"/>
          <w:bCs/>
          <w:sz w:val="22"/>
          <w:szCs w:val="22"/>
        </w:rPr>
        <w:t>R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éduite</w:t>
      </w:r>
      <w:r w:rsidR="004C7562">
        <w:rPr>
          <w:rFonts w:asciiTheme="minorHAnsi" w:hAnsiTheme="minorHAnsi" w:cs="Rotis Semi Sans 65 Bold"/>
          <w:bCs/>
          <w:sz w:val="22"/>
          <w:szCs w:val="22"/>
        </w:rPr>
        <w:t xml:space="preserve"> (PMR)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. </w:t>
      </w:r>
    </w:p>
    <w:p w14:paraId="69E3DD5D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7120ED6E" w14:textId="03D9281B" w:rsidR="007F3FF0" w:rsidRDefault="0076072C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E9C27" wp14:editId="5E09552A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B16B455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"/>
            </w:pict>
          </mc:Fallback>
        </mc:AlternateContent>
      </w:r>
      <w:bookmarkStart w:id="1" w:name="_Hlk187937265"/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bookmarkEnd w:id="1"/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1820309F" w14:textId="77777777" w:rsidR="004433B7" w:rsidRDefault="004433B7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2A6444BC" w14:textId="77777777" w:rsidR="004433B7" w:rsidRDefault="004433B7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7AD00DAD" w14:textId="77777777" w:rsidR="00F26078" w:rsidRDefault="00F26078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7B061F03" w14:textId="77777777" w:rsidR="00F26078" w:rsidRDefault="00F26078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2C7EC468" w14:textId="77777777" w:rsidR="00F26078" w:rsidRDefault="00F26078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7F1992FE" w14:textId="77777777" w:rsidR="007D3A5D" w:rsidRPr="003427E7" w:rsidRDefault="007D3A5D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5958C3B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1513A9" wp14:editId="6EA00758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51CE0D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513A9" id="Organigramme : Document 35" o:spid="_x0000_s1028" type="#_x0000_t114" style="position:absolute;margin-left:0;margin-top:2.05pt;width:531.3pt;height:31.3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451CE0D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83B43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7CE64AA2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29CA2C2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4C0BAA74" w14:textId="45536E8D" w:rsidR="007F3FF0" w:rsidRPr="007F3FF0" w:rsidRDefault="007F3FF0" w:rsidP="007F3FF0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7F3FF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 </w:t>
      </w:r>
      <w:r>
        <w:rPr>
          <w:noProof/>
        </w:rPr>
        <w:drawing>
          <wp:inline distT="0" distB="0" distL="0" distR="0" wp14:anchorId="0C46A9B7" wp14:editId="0DE996F1">
            <wp:extent cx="482753" cy="1612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75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XP </w:t>
      </w:r>
      <w:r w:rsidRPr="007F3FF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7697146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1D66F355" w14:textId="354D98F3" w:rsidR="00F11241" w:rsidRPr="005C17CD" w:rsidRDefault="00F11241" w:rsidP="005C17CD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1191D601" w14:textId="3773B910" w:rsidR="00F11241" w:rsidRPr="00297770" w:rsidRDefault="007F3FF0" w:rsidP="005C17CD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 w:rsidR="00E81047"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111EF3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 w:rsidR="00E81047">
        <w:rPr>
          <w:rFonts w:asciiTheme="minorHAnsi" w:hAnsiTheme="minorHAnsi" w:cs="Rotis Semi Sans 65 Bold"/>
          <w:b/>
          <w:bCs/>
          <w:sz w:val="22"/>
          <w:szCs w:val="22"/>
        </w:rPr>
        <w:t xml:space="preserve">00 </w:t>
      </w:r>
      <w:proofErr w:type="spellStart"/>
      <w:r w:rsidR="00E81047"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 w:rsidR="00E81047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111EF3">
        <w:rPr>
          <w:rFonts w:asciiTheme="minorHAnsi" w:hAnsiTheme="minorHAnsi" w:cs="Rotis Semi Sans 65 Bold"/>
          <w:b/>
          <w:bCs/>
          <w:sz w:val="22"/>
          <w:szCs w:val="22"/>
        </w:rPr>
        <w:t>6</w:t>
      </w:r>
      <w:r w:rsidR="00E81047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="0098760D">
        <w:rPr>
          <w:rFonts w:asciiTheme="minorHAnsi" w:hAnsiTheme="minorHAnsi" w:cs="Rotis Semi Sans 65 Bold"/>
          <w:b/>
          <w:bCs/>
          <w:sz w:val="22"/>
          <w:szCs w:val="22"/>
        </w:rPr>
        <w:t xml:space="preserve"> D400</w:t>
      </w:r>
      <w:r w:rsidR="00E81047"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111EF3">
        <w:rPr>
          <w:rFonts w:asciiTheme="minorHAnsi" w:hAnsiTheme="minorHAnsi" w:cs="Rotis Semi Sans 45 Light"/>
          <w:sz w:val="22"/>
          <w:szCs w:val="22"/>
        </w:rPr>
        <w:t>5</w:t>
      </w:r>
      <w:r w:rsidR="005B56F4">
        <w:rPr>
          <w:rFonts w:asciiTheme="minorHAnsi" w:hAnsiTheme="minorHAnsi" w:cs="Rotis Semi Sans 45 Light"/>
          <w:sz w:val="22"/>
          <w:szCs w:val="22"/>
        </w:rPr>
        <w:t>00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111EF3">
        <w:rPr>
          <w:rFonts w:asciiTheme="minorHAnsi" w:hAnsiTheme="minorHAnsi" w:cs="Rotis Semi Sans 45 Light"/>
          <w:sz w:val="22"/>
          <w:szCs w:val="22"/>
        </w:rPr>
        <w:t>6</w:t>
      </w:r>
      <w:r w:rsidR="00BD4676">
        <w:rPr>
          <w:rFonts w:asciiTheme="minorHAnsi" w:hAnsiTheme="minorHAnsi" w:cs="Rotis Semi Sans 45 Light"/>
          <w:sz w:val="22"/>
          <w:szCs w:val="22"/>
        </w:rPr>
        <w:t>00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bookmarkStart w:id="2" w:name="_Hlk187937732"/>
      <w:r w:rsidR="0019617B">
        <w:rPr>
          <w:rFonts w:asciiTheme="minorHAnsi" w:hAnsiTheme="minorHAnsi" w:cs="Rotis Semi Sans 45 Light"/>
          <w:sz w:val="22"/>
          <w:szCs w:val="22"/>
        </w:rPr>
        <w:tab/>
        <w:t>Q</w:t>
      </w:r>
      <w:r w:rsidR="00864A98">
        <w:rPr>
          <w:rFonts w:asciiTheme="minorHAnsi" w:hAnsiTheme="minorHAnsi" w:cs="Rotis Semi Sans 45 Light"/>
          <w:sz w:val="22"/>
          <w:szCs w:val="22"/>
        </w:rPr>
        <w:t>uant</w:t>
      </w:r>
      <w:r w:rsidR="0019617B">
        <w:rPr>
          <w:rFonts w:asciiTheme="minorHAnsi" w:hAnsiTheme="minorHAnsi" w:cs="Rotis Semi Sans 45 Light"/>
          <w:sz w:val="22"/>
          <w:szCs w:val="22"/>
        </w:rPr>
        <w:t>ité : _______ ml</w:t>
      </w:r>
    </w:p>
    <w:bookmarkEnd w:id="2"/>
    <w:p w14:paraId="22CB9AD7" w14:textId="3DD539A0" w:rsidR="00F11241" w:rsidRPr="00823CF9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9831D3">
        <w:rPr>
          <w:rFonts w:asciiTheme="minorHAnsi" w:hAnsiTheme="minorHAnsi" w:cs="Rotis Semi Sans 45 Light"/>
          <w:color w:val="auto"/>
          <w:sz w:val="22"/>
          <w:szCs w:val="22"/>
        </w:rPr>
        <w:t>2 583</w:t>
      </w:r>
      <w:r w:rsidR="00116753"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>cm²</w:t>
      </w:r>
    </w:p>
    <w:p w14:paraId="2E320B4F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0E8B2FC" w14:textId="6D8F79D2" w:rsidR="007F3FF0" w:rsidRPr="00297770" w:rsidRDefault="007F3FF0" w:rsidP="007F3FF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111EF3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00 </w:t>
      </w:r>
      <w:proofErr w:type="spellStart"/>
      <w:r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111EF3">
        <w:rPr>
          <w:rFonts w:asciiTheme="minorHAnsi" w:hAnsiTheme="minorHAnsi" w:cs="Rotis Semi Sans 65 Bold"/>
          <w:b/>
          <w:bCs/>
          <w:sz w:val="22"/>
          <w:szCs w:val="22"/>
        </w:rPr>
        <w:t>8</w:t>
      </w:r>
      <w:r w:rsidR="005B56F4">
        <w:rPr>
          <w:rFonts w:asciiTheme="minorHAnsi" w:hAnsiTheme="minorHAnsi" w:cs="Rotis Semi Sans 65 Bold"/>
          <w:b/>
          <w:bCs/>
          <w:sz w:val="22"/>
          <w:szCs w:val="22"/>
        </w:rPr>
        <w:t>0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</w:t>
      </w:r>
      <w:r w:rsidR="0036289B">
        <w:rPr>
          <w:rFonts w:asciiTheme="minorHAnsi" w:hAnsiTheme="minorHAnsi" w:cs="Rotis Semi Sans 65 Bold"/>
          <w:b/>
          <w:bCs/>
          <w:sz w:val="22"/>
          <w:szCs w:val="22"/>
        </w:rPr>
        <w:t xml:space="preserve"> D400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111EF3">
        <w:rPr>
          <w:rFonts w:asciiTheme="minorHAnsi" w:hAnsiTheme="minorHAnsi" w:cs="Rotis Semi Sans 45 Light"/>
          <w:sz w:val="22"/>
          <w:szCs w:val="22"/>
        </w:rPr>
        <w:t>5</w:t>
      </w:r>
      <w:r w:rsidR="005B56F4">
        <w:rPr>
          <w:rFonts w:asciiTheme="minorHAnsi" w:hAnsiTheme="minorHAnsi" w:cs="Rotis Semi Sans 45 Light"/>
          <w:sz w:val="22"/>
          <w:szCs w:val="22"/>
        </w:rPr>
        <w:t>00</w:t>
      </w:r>
      <w:r w:rsidR="001B044F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111EF3">
        <w:rPr>
          <w:rFonts w:asciiTheme="minorHAnsi" w:hAnsiTheme="minorHAnsi" w:cs="Rotis Semi Sans 45 Light"/>
          <w:sz w:val="22"/>
          <w:szCs w:val="22"/>
        </w:rPr>
        <w:t>8</w:t>
      </w:r>
      <w:r w:rsidR="001B044F"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 w:rsidR="0019617B"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0A274CDC" w14:textId="717183CA" w:rsidR="007F3FF0" w:rsidRDefault="007F3FF0" w:rsidP="007F3FF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9831D3">
        <w:rPr>
          <w:rFonts w:asciiTheme="minorHAnsi" w:hAnsiTheme="minorHAnsi" w:cs="Rotis Semi Sans 45 Light"/>
          <w:color w:val="auto"/>
          <w:sz w:val="22"/>
          <w:szCs w:val="22"/>
        </w:rPr>
        <w:t>3 540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2FA5A146" w14:textId="77777777" w:rsidR="00111EF3" w:rsidRDefault="00111EF3" w:rsidP="00111EF3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6D24EF2C" w14:textId="3441536B" w:rsidR="00111EF3" w:rsidRPr="00297770" w:rsidRDefault="00111EF3" w:rsidP="00111EF3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500 </w:t>
      </w:r>
      <w:proofErr w:type="spellStart"/>
      <w:r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1</w:t>
      </w:r>
      <w:r w:rsidR="0036289B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000</w:t>
      </w:r>
      <w:r w:rsidR="0036289B">
        <w:rPr>
          <w:rFonts w:asciiTheme="minorHAnsi" w:hAnsiTheme="minorHAnsi" w:cs="Rotis Semi Sans 65 Bold"/>
          <w:b/>
          <w:bCs/>
          <w:sz w:val="22"/>
          <w:szCs w:val="22"/>
        </w:rPr>
        <w:t xml:space="preserve"> D400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>
        <w:rPr>
          <w:rFonts w:asciiTheme="minorHAnsi" w:hAnsiTheme="minorHAnsi" w:cs="Rotis Semi Sans 45 Light"/>
          <w:sz w:val="22"/>
          <w:szCs w:val="22"/>
        </w:rPr>
        <w:t>500 x 1 000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</w:r>
      <w:r w:rsidR="0036289B">
        <w:rPr>
          <w:rFonts w:asciiTheme="minorHAnsi" w:hAnsiTheme="minorHAnsi" w:cs="Rotis Semi Sans 45 Light"/>
          <w:sz w:val="22"/>
          <w:szCs w:val="22"/>
        </w:rPr>
        <w:t>Q</w:t>
      </w:r>
      <w:r>
        <w:rPr>
          <w:rFonts w:asciiTheme="minorHAnsi" w:hAnsiTheme="minorHAnsi" w:cs="Rotis Semi Sans 45 Light"/>
          <w:sz w:val="22"/>
          <w:szCs w:val="22"/>
        </w:rPr>
        <w:t>uantité : _______ ml</w:t>
      </w:r>
    </w:p>
    <w:p w14:paraId="3CF86438" w14:textId="49303D5D" w:rsidR="00111EF3" w:rsidRDefault="00111EF3" w:rsidP="00111EF3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DD2623">
        <w:rPr>
          <w:rFonts w:asciiTheme="minorHAnsi" w:hAnsiTheme="minorHAnsi" w:cs="Rotis Semi Sans 45 Light"/>
          <w:color w:val="auto"/>
          <w:sz w:val="22"/>
          <w:szCs w:val="22"/>
        </w:rPr>
        <w:t>4 481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630AAB68" w14:textId="77777777" w:rsidR="000723F0" w:rsidRPr="00823CF9" w:rsidRDefault="000723F0" w:rsidP="007F3FF0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3EF61067" w14:textId="206D8A47" w:rsidR="00DD2623" w:rsidRPr="00297770" w:rsidRDefault="00DD2623" w:rsidP="00DD2623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500 </w:t>
      </w:r>
      <w:proofErr w:type="spellStart"/>
      <w:r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600 F900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>
        <w:rPr>
          <w:rFonts w:asciiTheme="minorHAnsi" w:hAnsiTheme="minorHAnsi" w:cs="Rotis Semi Sans 45 Light"/>
          <w:sz w:val="22"/>
          <w:szCs w:val="22"/>
        </w:rPr>
        <w:t>500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>
        <w:rPr>
          <w:rFonts w:asciiTheme="minorHAnsi" w:hAnsiTheme="minorHAnsi" w:cs="Rotis Semi Sans 45 Light"/>
          <w:sz w:val="22"/>
          <w:szCs w:val="22"/>
        </w:rPr>
        <w:t>600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00E022C7" w14:textId="34133C7E" w:rsidR="00DD2623" w:rsidRPr="00823CF9" w:rsidRDefault="00DD2623" w:rsidP="00DD2623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>
        <w:rPr>
          <w:rFonts w:asciiTheme="minorHAnsi" w:hAnsiTheme="minorHAnsi" w:cs="Rotis Semi Sans 45 Light"/>
          <w:color w:val="auto"/>
          <w:sz w:val="22"/>
          <w:szCs w:val="22"/>
        </w:rPr>
        <w:t xml:space="preserve">2 </w:t>
      </w:r>
      <w:r w:rsidR="000B6597">
        <w:rPr>
          <w:rFonts w:asciiTheme="minorHAnsi" w:hAnsiTheme="minorHAnsi" w:cs="Rotis Semi Sans 45 Light"/>
          <w:color w:val="auto"/>
          <w:sz w:val="22"/>
          <w:szCs w:val="22"/>
        </w:rPr>
        <w:t>578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31A2DA3A" w14:textId="77777777" w:rsidR="00DD2623" w:rsidRDefault="00DD2623" w:rsidP="00DD2623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F9AA3CF" w14:textId="5444DE4C" w:rsidR="00DD2623" w:rsidRPr="00297770" w:rsidRDefault="00DD2623" w:rsidP="00DD2623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500 </w:t>
      </w:r>
      <w:proofErr w:type="spellStart"/>
      <w:r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800 F900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>
        <w:rPr>
          <w:rFonts w:asciiTheme="minorHAnsi" w:hAnsiTheme="minorHAnsi" w:cs="Rotis Semi Sans 45 Light"/>
          <w:sz w:val="22"/>
          <w:szCs w:val="22"/>
        </w:rPr>
        <w:t>500 x 800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7A8B1F24" w14:textId="3352B2F5" w:rsidR="00DD2623" w:rsidRDefault="00DD2623" w:rsidP="00DD2623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>
        <w:rPr>
          <w:rFonts w:asciiTheme="minorHAnsi" w:hAnsiTheme="minorHAnsi" w:cs="Rotis Semi Sans 45 Light"/>
          <w:color w:val="auto"/>
          <w:sz w:val="22"/>
          <w:szCs w:val="22"/>
        </w:rPr>
        <w:t xml:space="preserve">3 </w:t>
      </w:r>
      <w:r w:rsidR="000B6597">
        <w:rPr>
          <w:rFonts w:asciiTheme="minorHAnsi" w:hAnsiTheme="minorHAnsi" w:cs="Rotis Semi Sans 45 Light"/>
          <w:color w:val="auto"/>
          <w:sz w:val="22"/>
          <w:szCs w:val="22"/>
        </w:rPr>
        <w:t>535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46368FA1" w14:textId="77777777" w:rsidR="00DD2623" w:rsidRDefault="00DD2623" w:rsidP="00DD2623">
      <w:pPr>
        <w:pStyle w:val="Paragraphestandard"/>
        <w:tabs>
          <w:tab w:val="left" w:pos="1940"/>
          <w:tab w:val="left" w:pos="3780"/>
          <w:tab w:val="left" w:pos="5460"/>
        </w:tabs>
        <w:rPr>
          <w:rFonts w:ascii="Segoe UI Symbol" w:eastAsia="MS Gothic" w:hAnsi="Segoe UI Symbol" w:cs="Segoe UI Symbol"/>
          <w:sz w:val="22"/>
          <w:szCs w:val="22"/>
        </w:rPr>
      </w:pPr>
    </w:p>
    <w:p w14:paraId="3630EE87" w14:textId="0120A29A" w:rsidR="00DD2623" w:rsidRPr="00297770" w:rsidRDefault="00DD2623" w:rsidP="00DD2623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500 </w:t>
      </w:r>
      <w:proofErr w:type="spellStart"/>
      <w:r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1 000 F900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>
        <w:rPr>
          <w:rFonts w:asciiTheme="minorHAnsi" w:hAnsiTheme="minorHAnsi" w:cs="Rotis Semi Sans 45 Light"/>
          <w:sz w:val="22"/>
          <w:szCs w:val="22"/>
        </w:rPr>
        <w:t>500 x 1 000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0E3B7F1F" w14:textId="5112DE28" w:rsidR="00DD2623" w:rsidRDefault="00DD2623" w:rsidP="00DD2623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>
        <w:rPr>
          <w:rFonts w:asciiTheme="minorHAnsi" w:hAnsiTheme="minorHAnsi" w:cs="Rotis Semi Sans 45 Light"/>
          <w:color w:val="auto"/>
          <w:sz w:val="22"/>
          <w:szCs w:val="22"/>
        </w:rPr>
        <w:t xml:space="preserve">4 </w:t>
      </w:r>
      <w:r w:rsidR="000B6597">
        <w:rPr>
          <w:rFonts w:asciiTheme="minorHAnsi" w:hAnsiTheme="minorHAnsi" w:cs="Rotis Semi Sans 45 Light"/>
          <w:color w:val="auto"/>
          <w:sz w:val="22"/>
          <w:szCs w:val="22"/>
        </w:rPr>
        <w:t>476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20BC4933" w14:textId="77777777" w:rsidR="004E5FC4" w:rsidRDefault="004E5FC4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B1B962E" w14:textId="068EFDDB" w:rsidR="004A7F05" w:rsidRPr="00297770" w:rsidRDefault="0076072C" w:rsidP="005C17CD">
      <w:pPr>
        <w:pStyle w:val="Paragraphestandard"/>
        <w:tabs>
          <w:tab w:val="left" w:pos="3280"/>
          <w:tab w:val="left" w:pos="5460"/>
        </w:tabs>
        <w:spacing w:after="120"/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565D94AE" w14:textId="25439773" w:rsidR="0004689D" w:rsidRPr="00CE3EA0" w:rsidRDefault="00CE3EA0" w:rsidP="005C17CD">
      <w:pPr>
        <w:pStyle w:val="Paragraphestandard"/>
        <w:tabs>
          <w:tab w:val="left" w:pos="3280"/>
        </w:tabs>
        <w:spacing w:after="120"/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</w:t>
      </w:r>
      <w:r w:rsidR="00DC26DA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Acier </w:t>
      </w:r>
      <w:proofErr w:type="spellStart"/>
      <w:r w:rsidR="00DC26DA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>galva</w:t>
      </w:r>
      <w:proofErr w:type="spellEnd"/>
      <w:r w:rsidR="007F6143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ép. 4 mm</w:t>
      </w:r>
      <w:r w:rsidR="004A7F05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</w:t>
      </w:r>
    </w:p>
    <w:p w14:paraId="5F1DC787" w14:textId="77777777" w:rsidR="0004689D" w:rsidRDefault="0004689D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147C6A9A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04124049" w14:textId="77777777" w:rsidR="00F50167" w:rsidRPr="00297770" w:rsidRDefault="0076072C" w:rsidP="004A7F05">
      <w:pPr>
        <w:spacing w:after="0"/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297770">
        <w:rPr>
          <w:rFonts w:cs="Rotis Semi Sans 65 Bold"/>
          <w:b/>
          <w:bCs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30DFE"/>
    <w:rsid w:val="00044353"/>
    <w:rsid w:val="0004689D"/>
    <w:rsid w:val="000723F0"/>
    <w:rsid w:val="000733A6"/>
    <w:rsid w:val="00090314"/>
    <w:rsid w:val="00093D44"/>
    <w:rsid w:val="000B6597"/>
    <w:rsid w:val="000E3AC4"/>
    <w:rsid w:val="001002E6"/>
    <w:rsid w:val="00103143"/>
    <w:rsid w:val="00103E37"/>
    <w:rsid w:val="00111EF3"/>
    <w:rsid w:val="00116753"/>
    <w:rsid w:val="001179B2"/>
    <w:rsid w:val="00121D02"/>
    <w:rsid w:val="00157320"/>
    <w:rsid w:val="00165956"/>
    <w:rsid w:val="001944C4"/>
    <w:rsid w:val="0019617B"/>
    <w:rsid w:val="001B044F"/>
    <w:rsid w:val="001B5AE3"/>
    <w:rsid w:val="001E174B"/>
    <w:rsid w:val="00286746"/>
    <w:rsid w:val="00297770"/>
    <w:rsid w:val="002B1E4C"/>
    <w:rsid w:val="002C33D2"/>
    <w:rsid w:val="002C6395"/>
    <w:rsid w:val="002E2ABA"/>
    <w:rsid w:val="00305E43"/>
    <w:rsid w:val="00311606"/>
    <w:rsid w:val="00333E69"/>
    <w:rsid w:val="003427E7"/>
    <w:rsid w:val="00345CFD"/>
    <w:rsid w:val="0036200A"/>
    <w:rsid w:val="0036289B"/>
    <w:rsid w:val="003765FB"/>
    <w:rsid w:val="003A3893"/>
    <w:rsid w:val="003A7ADA"/>
    <w:rsid w:val="003D53E3"/>
    <w:rsid w:val="003E6585"/>
    <w:rsid w:val="003F045A"/>
    <w:rsid w:val="003F2301"/>
    <w:rsid w:val="00424C27"/>
    <w:rsid w:val="004412CE"/>
    <w:rsid w:val="004433B7"/>
    <w:rsid w:val="00445C20"/>
    <w:rsid w:val="004463E3"/>
    <w:rsid w:val="004500C2"/>
    <w:rsid w:val="00465D61"/>
    <w:rsid w:val="004909A1"/>
    <w:rsid w:val="004A7F05"/>
    <w:rsid w:val="004B7591"/>
    <w:rsid w:val="004C14BE"/>
    <w:rsid w:val="004C7562"/>
    <w:rsid w:val="004E5FC4"/>
    <w:rsid w:val="00504F97"/>
    <w:rsid w:val="005576A0"/>
    <w:rsid w:val="00562CD4"/>
    <w:rsid w:val="005721A4"/>
    <w:rsid w:val="00591BF0"/>
    <w:rsid w:val="00593DF1"/>
    <w:rsid w:val="005A5F03"/>
    <w:rsid w:val="005B56F4"/>
    <w:rsid w:val="005C17CD"/>
    <w:rsid w:val="005C437C"/>
    <w:rsid w:val="005E3CA6"/>
    <w:rsid w:val="005F4CB5"/>
    <w:rsid w:val="00612B22"/>
    <w:rsid w:val="00617251"/>
    <w:rsid w:val="006214E4"/>
    <w:rsid w:val="006375BB"/>
    <w:rsid w:val="006707A7"/>
    <w:rsid w:val="00686C56"/>
    <w:rsid w:val="006B66D2"/>
    <w:rsid w:val="006E1BA1"/>
    <w:rsid w:val="006F40ED"/>
    <w:rsid w:val="007175B1"/>
    <w:rsid w:val="0072724D"/>
    <w:rsid w:val="0074537B"/>
    <w:rsid w:val="0076072C"/>
    <w:rsid w:val="00762385"/>
    <w:rsid w:val="007736AD"/>
    <w:rsid w:val="00776F36"/>
    <w:rsid w:val="00780B9D"/>
    <w:rsid w:val="007868B2"/>
    <w:rsid w:val="00792065"/>
    <w:rsid w:val="007B7986"/>
    <w:rsid w:val="007D3A5D"/>
    <w:rsid w:val="007D3E83"/>
    <w:rsid w:val="007E0F08"/>
    <w:rsid w:val="007F3FF0"/>
    <w:rsid w:val="007F6143"/>
    <w:rsid w:val="00823CF9"/>
    <w:rsid w:val="00844246"/>
    <w:rsid w:val="00847EB4"/>
    <w:rsid w:val="008648BC"/>
    <w:rsid w:val="00864A98"/>
    <w:rsid w:val="00882658"/>
    <w:rsid w:val="00897751"/>
    <w:rsid w:val="008A39DD"/>
    <w:rsid w:val="008D5A7B"/>
    <w:rsid w:val="008E1C41"/>
    <w:rsid w:val="008F0310"/>
    <w:rsid w:val="00900064"/>
    <w:rsid w:val="00924746"/>
    <w:rsid w:val="00933E66"/>
    <w:rsid w:val="009453FA"/>
    <w:rsid w:val="00951318"/>
    <w:rsid w:val="009831D3"/>
    <w:rsid w:val="0098760D"/>
    <w:rsid w:val="00A00118"/>
    <w:rsid w:val="00A0358F"/>
    <w:rsid w:val="00A14A99"/>
    <w:rsid w:val="00A37402"/>
    <w:rsid w:val="00A442A0"/>
    <w:rsid w:val="00A508DC"/>
    <w:rsid w:val="00A6586F"/>
    <w:rsid w:val="00A87761"/>
    <w:rsid w:val="00AB1014"/>
    <w:rsid w:val="00AC773F"/>
    <w:rsid w:val="00B033E2"/>
    <w:rsid w:val="00B16B70"/>
    <w:rsid w:val="00B3750E"/>
    <w:rsid w:val="00B402B4"/>
    <w:rsid w:val="00B44959"/>
    <w:rsid w:val="00B7252C"/>
    <w:rsid w:val="00B77C65"/>
    <w:rsid w:val="00B926D8"/>
    <w:rsid w:val="00BB1C0F"/>
    <w:rsid w:val="00BD3C04"/>
    <w:rsid w:val="00BD4676"/>
    <w:rsid w:val="00C4508E"/>
    <w:rsid w:val="00C474D3"/>
    <w:rsid w:val="00C62045"/>
    <w:rsid w:val="00C81905"/>
    <w:rsid w:val="00CA780E"/>
    <w:rsid w:val="00CA7955"/>
    <w:rsid w:val="00CB528D"/>
    <w:rsid w:val="00CB7231"/>
    <w:rsid w:val="00CD29AB"/>
    <w:rsid w:val="00CE3EA0"/>
    <w:rsid w:val="00CF11C7"/>
    <w:rsid w:val="00D4626E"/>
    <w:rsid w:val="00D52B6B"/>
    <w:rsid w:val="00D615B0"/>
    <w:rsid w:val="00D653BD"/>
    <w:rsid w:val="00D66684"/>
    <w:rsid w:val="00D93D75"/>
    <w:rsid w:val="00D941C8"/>
    <w:rsid w:val="00DC03EE"/>
    <w:rsid w:val="00DC26DA"/>
    <w:rsid w:val="00DD2623"/>
    <w:rsid w:val="00E365AE"/>
    <w:rsid w:val="00E619C6"/>
    <w:rsid w:val="00E81047"/>
    <w:rsid w:val="00E8483D"/>
    <w:rsid w:val="00E87377"/>
    <w:rsid w:val="00EA36BD"/>
    <w:rsid w:val="00F11241"/>
    <w:rsid w:val="00F26078"/>
    <w:rsid w:val="00F50167"/>
    <w:rsid w:val="00F57E73"/>
    <w:rsid w:val="00F82D1D"/>
    <w:rsid w:val="00F83748"/>
    <w:rsid w:val="00F978A0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91B69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AFF6-B1A0-410E-BA97-6630E4CB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24</cp:revision>
  <dcterms:created xsi:type="dcterms:W3CDTF">2025-02-18T15:02:00Z</dcterms:created>
  <dcterms:modified xsi:type="dcterms:W3CDTF">2025-02-25T07:44:00Z</dcterms:modified>
</cp:coreProperties>
</file>