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67" w:rsidRPr="00F50167" w:rsidRDefault="00721867" w:rsidP="007218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57750" wp14:editId="5E6F0217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867" w:rsidRDefault="00721867" w:rsidP="007218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41BF0" wp14:editId="0A50928B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77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721867" w:rsidRDefault="00721867" w:rsidP="00721867">
                      <w:r>
                        <w:rPr>
                          <w:noProof/>
                        </w:rPr>
                        <w:drawing>
                          <wp:inline distT="0" distB="0" distL="0" distR="0" wp14:anchorId="3E241BF0" wp14:editId="0A50928B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1867" w:rsidRDefault="00721867" w:rsidP="00721867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017E0" wp14:editId="7590DF50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21867" w:rsidRPr="00514794" w:rsidRDefault="00721867" w:rsidP="00721867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17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721867" w:rsidRPr="00514794" w:rsidRDefault="00721867" w:rsidP="00721867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721867" w:rsidRDefault="00721867" w:rsidP="00721867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1867" w:rsidRDefault="00721867" w:rsidP="00721867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340AC" w:rsidRDefault="00721867" w:rsidP="00721867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2186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Pr="0072186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TR </w:t>
      </w:r>
      <w:r w:rsidR="005340AC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67" w:rsidRDefault="00721867" w:rsidP="00721867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72186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721867" w:rsidRPr="00721867" w:rsidRDefault="00721867" w:rsidP="00721867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:rsidR="004A669C" w:rsidRPr="004A669C" w:rsidRDefault="004A669C" w:rsidP="00721867">
      <w:pPr>
        <w:spacing w:after="0"/>
        <w:rPr>
          <w:rFonts w:cstheme="minorHAnsi"/>
          <w:b/>
          <w:i/>
        </w:rPr>
      </w:pPr>
    </w:p>
    <w:p w:rsidR="00721867" w:rsidRDefault="00721867" w:rsidP="00721867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01282F" w:rsidRPr="00721867">
        <w:rPr>
          <w:rFonts w:cstheme="minorHAnsi"/>
          <w:b/>
        </w:rPr>
        <w:t>Chambre L6TR STRADEASY</w:t>
      </w:r>
      <w:r>
        <w:rPr>
          <w:rFonts w:cstheme="minorHAnsi"/>
          <w:b/>
        </w:rPr>
        <w:t>®</w:t>
      </w:r>
      <w:r w:rsidR="0001282F" w:rsidRPr="00721867">
        <w:rPr>
          <w:rFonts w:cstheme="minorHAnsi"/>
          <w:b/>
        </w:rPr>
        <w:t xml:space="preserve"> à radier à reconstituer et masque pré-cassable : _______ unités</w:t>
      </w:r>
    </w:p>
    <w:p w:rsidR="0001282F" w:rsidRDefault="0001282F" w:rsidP="00721867">
      <w:pPr>
        <w:spacing w:after="0"/>
        <w:jc w:val="both"/>
        <w:rPr>
          <w:rFonts w:cstheme="minorHAnsi"/>
        </w:rPr>
      </w:pPr>
      <w:r w:rsidRPr="00721867">
        <w:rPr>
          <w:rFonts w:cstheme="minorHAnsi"/>
          <w:sz w:val="10"/>
          <w:szCs w:val="10"/>
        </w:rPr>
        <w:br/>
      </w:r>
      <w:r w:rsidRPr="00721867">
        <w:rPr>
          <w:rFonts w:cstheme="minorHAnsi"/>
        </w:rPr>
        <w:t>Corps de chambre en béton armé monobloc à radier à reconstituer</w:t>
      </w:r>
      <w:r w:rsidR="007C47B0">
        <w:rPr>
          <w:rFonts w:cstheme="minorHAnsi"/>
        </w:rPr>
        <w:t>,</w:t>
      </w:r>
      <w:r w:rsidR="00C80289">
        <w:rPr>
          <w:rFonts w:cstheme="minorHAnsi"/>
        </w:rPr>
        <w:t xml:space="preserve"> </w:t>
      </w:r>
      <w:r w:rsidRPr="00721867">
        <w:rPr>
          <w:rFonts w:cstheme="minorHAnsi"/>
        </w:rPr>
        <w:t>fabriqué en béton C35/45 selon norme européenne EN 206-1 décembre 2012.</w:t>
      </w:r>
    </w:p>
    <w:p w:rsidR="00721867" w:rsidRDefault="00721867" w:rsidP="00721867">
      <w:pPr>
        <w:spacing w:after="0"/>
        <w:jc w:val="both"/>
        <w:rPr>
          <w:rFonts w:cstheme="minorHAnsi"/>
        </w:rPr>
      </w:pPr>
    </w:p>
    <w:p w:rsidR="00721867" w:rsidRPr="0029461D" w:rsidRDefault="00721867" w:rsidP="00721867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721867" w:rsidRPr="00721867" w:rsidRDefault="00721867" w:rsidP="00721867">
      <w:pPr>
        <w:spacing w:after="0"/>
        <w:jc w:val="both"/>
        <w:rPr>
          <w:rFonts w:cstheme="minorHAnsi"/>
          <w:sz w:val="10"/>
          <w:szCs w:val="10"/>
        </w:rPr>
      </w:pPr>
    </w:p>
    <w:p w:rsidR="0001282F" w:rsidRDefault="0001282F" w:rsidP="00721867">
      <w:pPr>
        <w:spacing w:after="0"/>
        <w:jc w:val="both"/>
        <w:rPr>
          <w:rFonts w:cstheme="minorHAnsi"/>
        </w:rPr>
      </w:pPr>
      <w:r w:rsidRPr="00721867">
        <w:rPr>
          <w:rFonts w:cstheme="minorHAnsi"/>
        </w:rPr>
        <w:t xml:space="preserve">Petits piédroits équipés d’un masque pré-cassable </w:t>
      </w:r>
      <w:proofErr w:type="spellStart"/>
      <w:r w:rsidRPr="00721867">
        <w:rPr>
          <w:rFonts w:cstheme="minorHAnsi"/>
        </w:rPr>
        <w:t>Stradeasy</w:t>
      </w:r>
      <w:proofErr w:type="spellEnd"/>
      <w:r w:rsidR="00721867">
        <w:rPr>
          <w:rFonts w:cstheme="minorHAnsi"/>
        </w:rPr>
        <w:t>®</w:t>
      </w:r>
      <w:r w:rsidRPr="00721867">
        <w:rPr>
          <w:rFonts w:cstheme="minorHAnsi"/>
        </w:rPr>
        <w:t xml:space="preserve"> </w:t>
      </w:r>
      <w:r w:rsidR="00721867">
        <w:rPr>
          <w:rFonts w:cstheme="minorHAnsi"/>
        </w:rPr>
        <w:t>de</w:t>
      </w:r>
      <w:r w:rsidRPr="00721867">
        <w:rPr>
          <w:rFonts w:cstheme="minorHAnsi"/>
        </w:rPr>
        <w:t xml:space="preserve"> dimensions 450x520 </w:t>
      </w:r>
      <w:proofErr w:type="spellStart"/>
      <w:r w:rsidRPr="00721867">
        <w:rPr>
          <w:rFonts w:cstheme="minorHAnsi"/>
        </w:rPr>
        <w:t>mm.</w:t>
      </w:r>
      <w:proofErr w:type="spellEnd"/>
      <w:r w:rsidRPr="00721867">
        <w:rPr>
          <w:rFonts w:cstheme="minorHAnsi"/>
        </w:rPr>
        <w:br/>
        <w:t xml:space="preserve">Grands piédroits équipés d’un masque pré-cassable </w:t>
      </w:r>
      <w:proofErr w:type="spellStart"/>
      <w:r w:rsidRPr="00721867">
        <w:rPr>
          <w:rFonts w:cstheme="minorHAnsi"/>
        </w:rPr>
        <w:t>Stradeasy</w:t>
      </w:r>
      <w:proofErr w:type="spellEnd"/>
      <w:r w:rsidR="00721867">
        <w:rPr>
          <w:rFonts w:cstheme="minorHAnsi"/>
        </w:rPr>
        <w:t>®</w:t>
      </w:r>
      <w:r w:rsidRPr="00721867">
        <w:rPr>
          <w:rFonts w:cstheme="minorHAnsi"/>
        </w:rPr>
        <w:t xml:space="preserve"> </w:t>
      </w:r>
      <w:r w:rsidR="00721867">
        <w:rPr>
          <w:rFonts w:cstheme="minorHAnsi"/>
        </w:rPr>
        <w:t>de</w:t>
      </w:r>
      <w:r w:rsidRPr="00721867">
        <w:rPr>
          <w:rFonts w:cstheme="minorHAnsi"/>
        </w:rPr>
        <w:t xml:space="preserve"> dimensions 310x150 </w:t>
      </w:r>
      <w:proofErr w:type="spellStart"/>
      <w:r w:rsidRPr="00721867">
        <w:rPr>
          <w:rFonts w:cstheme="minorHAnsi"/>
        </w:rPr>
        <w:t>mm.</w:t>
      </w:r>
      <w:proofErr w:type="spellEnd"/>
    </w:p>
    <w:p w:rsidR="00721867" w:rsidRDefault="00721867" w:rsidP="00721867">
      <w:pPr>
        <w:spacing w:after="0"/>
        <w:jc w:val="both"/>
        <w:rPr>
          <w:rFonts w:cstheme="minorHAnsi"/>
        </w:rPr>
      </w:pPr>
    </w:p>
    <w:p w:rsidR="00721867" w:rsidRDefault="00721867" w:rsidP="0072186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721867" w:rsidRPr="00721867" w:rsidRDefault="00721867" w:rsidP="00721867">
      <w:pPr>
        <w:spacing w:after="0"/>
        <w:jc w:val="both"/>
        <w:rPr>
          <w:rFonts w:cstheme="minorHAnsi"/>
          <w:sz w:val="10"/>
          <w:szCs w:val="10"/>
        </w:rPr>
      </w:pPr>
    </w:p>
    <w:p w:rsidR="0001282F" w:rsidRDefault="0001282F" w:rsidP="00721867">
      <w:pPr>
        <w:spacing w:after="0"/>
        <w:jc w:val="both"/>
        <w:rPr>
          <w:rFonts w:cstheme="minorHAnsi"/>
        </w:rPr>
      </w:pPr>
      <w:r w:rsidRPr="0072186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4 tampons fonte ou acier galvanisé de 990x633 </w:t>
      </w:r>
      <w:proofErr w:type="spellStart"/>
      <w:r w:rsidRPr="00721867">
        <w:rPr>
          <w:rFonts w:cstheme="minorHAnsi"/>
        </w:rPr>
        <w:t>mm.</w:t>
      </w:r>
      <w:proofErr w:type="spellEnd"/>
    </w:p>
    <w:p w:rsidR="00721867" w:rsidRPr="00721867" w:rsidRDefault="00721867" w:rsidP="00721867">
      <w:pPr>
        <w:spacing w:after="0"/>
        <w:jc w:val="both"/>
        <w:rPr>
          <w:rFonts w:cstheme="minorHAnsi"/>
        </w:rPr>
      </w:pPr>
    </w:p>
    <w:p w:rsidR="0001282F" w:rsidRDefault="0001282F" w:rsidP="00721867">
      <w:pPr>
        <w:spacing w:after="0"/>
        <w:jc w:val="both"/>
        <w:rPr>
          <w:rFonts w:cstheme="minorHAnsi"/>
        </w:rPr>
      </w:pPr>
      <w:r w:rsidRPr="0072186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721867" w:rsidRPr="00721867" w:rsidRDefault="00721867" w:rsidP="00721867">
      <w:pPr>
        <w:spacing w:after="0"/>
        <w:jc w:val="both"/>
        <w:rPr>
          <w:rFonts w:cstheme="minorHAnsi"/>
        </w:rPr>
      </w:pPr>
    </w:p>
    <w:p w:rsidR="00721867" w:rsidRDefault="00721867" w:rsidP="00721867">
      <w:pPr>
        <w:spacing w:after="0"/>
        <w:jc w:val="both"/>
        <w:rPr>
          <w:b/>
        </w:rPr>
      </w:pPr>
      <w:bookmarkStart w:id="2" w:name="_Hlk11320923"/>
      <w:r w:rsidRPr="0029461D">
        <w:rPr>
          <w:rFonts w:ascii="Arial" w:hAnsi="Arial" w:cs="Arial"/>
          <w:color w:val="FF6600"/>
        </w:rPr>
        <w:t>■</w:t>
      </w:r>
      <w:bookmarkEnd w:id="2"/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</w:t>
      </w:r>
      <w:r w:rsidR="0001282F" w:rsidRPr="00721867">
        <w:rPr>
          <w:b/>
        </w:rPr>
        <w:t xml:space="preserve"> intérieurs</w:t>
      </w:r>
    </w:p>
    <w:p w:rsidR="0001282F" w:rsidRPr="00721867" w:rsidRDefault="0001282F" w:rsidP="00721867">
      <w:pPr>
        <w:spacing w:after="0"/>
        <w:jc w:val="both"/>
      </w:pPr>
      <w:r w:rsidRPr="00721867">
        <w:rPr>
          <w:b/>
          <w:sz w:val="10"/>
          <w:szCs w:val="10"/>
        </w:rPr>
        <w:br/>
      </w:r>
      <w:r w:rsidRPr="00721867">
        <w:t>La chambre L6TR est équipée de :</w:t>
      </w:r>
    </w:p>
    <w:p w:rsidR="0001282F" w:rsidRPr="00721867" w:rsidRDefault="0001282F" w:rsidP="00721867">
      <w:pPr>
        <w:numPr>
          <w:ilvl w:val="0"/>
          <w:numId w:val="1"/>
        </w:numPr>
        <w:spacing w:after="0"/>
        <w:contextualSpacing/>
        <w:jc w:val="both"/>
      </w:pPr>
      <w:r w:rsidRPr="00721867">
        <w:t>3 supports verticaux en acier galvanisé (dispositifs permettant de supporter les câbles),</w:t>
      </w:r>
    </w:p>
    <w:p w:rsidR="0001282F" w:rsidRPr="00721867" w:rsidRDefault="0001282F" w:rsidP="00721867">
      <w:pPr>
        <w:numPr>
          <w:ilvl w:val="0"/>
          <w:numId w:val="1"/>
        </w:numPr>
        <w:spacing w:after="0"/>
        <w:contextualSpacing/>
        <w:jc w:val="both"/>
      </w:pPr>
      <w:r w:rsidRPr="00721867">
        <w:t>3 anneaux de tirage pour l’aide au déroulage et tirage des câbles</w:t>
      </w:r>
    </w:p>
    <w:p w:rsidR="0001282F" w:rsidRPr="00721867" w:rsidRDefault="0001282F" w:rsidP="00721867">
      <w:pPr>
        <w:numPr>
          <w:ilvl w:val="0"/>
          <w:numId w:val="1"/>
        </w:numPr>
        <w:spacing w:after="0"/>
        <w:contextualSpacing/>
        <w:jc w:val="both"/>
      </w:pPr>
      <w:r w:rsidRPr="00721867">
        <w:t xml:space="preserve">3 échelons et 1 </w:t>
      </w:r>
      <w:proofErr w:type="gramStart"/>
      <w:r w:rsidRPr="00721867">
        <w:t>crosse destinés</w:t>
      </w:r>
      <w:proofErr w:type="gramEnd"/>
      <w:r w:rsidRPr="00721867">
        <w:t xml:space="preserve"> à la descente dans la chambre</w:t>
      </w:r>
    </w:p>
    <w:p w:rsidR="0001282F" w:rsidRDefault="0001282F" w:rsidP="00721867">
      <w:pPr>
        <w:spacing w:after="0"/>
        <w:jc w:val="both"/>
        <w:rPr>
          <w:rFonts w:cstheme="minorHAnsi"/>
        </w:rPr>
      </w:pPr>
      <w:r w:rsidRPr="00721867">
        <w:rPr>
          <w:rFonts w:cstheme="minorHAnsi"/>
        </w:rPr>
        <w:t>Fourniture d’un treillis soudé pour la reconstitution du radier.</w:t>
      </w:r>
    </w:p>
    <w:p w:rsidR="00721867" w:rsidRPr="00721867" w:rsidRDefault="00721867" w:rsidP="00721867">
      <w:pPr>
        <w:spacing w:after="0"/>
        <w:jc w:val="both"/>
        <w:rPr>
          <w:rFonts w:cstheme="minorHAnsi"/>
        </w:rPr>
      </w:pPr>
    </w:p>
    <w:p w:rsidR="00721867" w:rsidRDefault="00721867" w:rsidP="0072186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01282F" w:rsidRPr="00721867">
        <w:rPr>
          <w:b/>
        </w:rPr>
        <w:t>Résistance</w:t>
      </w:r>
    </w:p>
    <w:p w:rsidR="00966BEA" w:rsidRDefault="0001282F" w:rsidP="00721867">
      <w:pPr>
        <w:spacing w:after="0"/>
        <w:jc w:val="both"/>
      </w:pPr>
      <w:r w:rsidRPr="00721867">
        <w:rPr>
          <w:b/>
          <w:sz w:val="10"/>
          <w:szCs w:val="10"/>
        </w:rPr>
        <w:br/>
      </w:r>
      <w:r w:rsidR="00966BEA" w:rsidRPr="00721867">
        <w:t>Chambre classe T destinée à être placée sous trottoir ou parking voiture, à équiper de dispositif de fermeture classe C250.</w:t>
      </w:r>
    </w:p>
    <w:p w:rsidR="00721867" w:rsidRPr="00721867" w:rsidRDefault="00721867" w:rsidP="00721867">
      <w:pPr>
        <w:spacing w:after="0"/>
        <w:jc w:val="both"/>
      </w:pPr>
    </w:p>
    <w:p w:rsidR="00721867" w:rsidRDefault="00721867" w:rsidP="0072186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6C427D" w:rsidRPr="00721867">
        <w:rPr>
          <w:b/>
        </w:rPr>
        <w:t>Manutention</w:t>
      </w:r>
    </w:p>
    <w:p w:rsidR="008E3FB9" w:rsidRPr="00721867" w:rsidRDefault="006C427D" w:rsidP="00721867">
      <w:pPr>
        <w:spacing w:after="0"/>
        <w:jc w:val="both"/>
        <w:rPr>
          <w:b/>
        </w:rPr>
      </w:pPr>
      <w:r w:rsidRPr="00721867">
        <w:rPr>
          <w:sz w:val="10"/>
          <w:szCs w:val="10"/>
        </w:rPr>
        <w:br/>
      </w:r>
      <w:r w:rsidRPr="00721867">
        <w:t xml:space="preserve">Manutention par 2 ancres de levage 2.5t intégrées dans la feuillure ou 2 </w:t>
      </w:r>
      <w:proofErr w:type="spellStart"/>
      <w:r w:rsidRPr="00721867">
        <w:t>acicâbles</w:t>
      </w:r>
      <w:proofErr w:type="spellEnd"/>
      <w:r w:rsidRPr="00721867">
        <w:t xml:space="preserve"> en acier</w:t>
      </w:r>
      <w:r w:rsidR="004877C4" w:rsidRPr="00721867">
        <w:t xml:space="preserve"> électrozingué.</w:t>
      </w:r>
    </w:p>
    <w:sectPr w:rsidR="008E3FB9" w:rsidRPr="0072186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1282F"/>
    <w:rsid w:val="00157320"/>
    <w:rsid w:val="002E2ABA"/>
    <w:rsid w:val="00333E69"/>
    <w:rsid w:val="0036200A"/>
    <w:rsid w:val="003F2301"/>
    <w:rsid w:val="004412CE"/>
    <w:rsid w:val="004877C4"/>
    <w:rsid w:val="00494076"/>
    <w:rsid w:val="004A669C"/>
    <w:rsid w:val="005340AC"/>
    <w:rsid w:val="00562CD4"/>
    <w:rsid w:val="005C437C"/>
    <w:rsid w:val="006C427D"/>
    <w:rsid w:val="00721867"/>
    <w:rsid w:val="0074537B"/>
    <w:rsid w:val="007C47B0"/>
    <w:rsid w:val="00882658"/>
    <w:rsid w:val="00897751"/>
    <w:rsid w:val="008E1C41"/>
    <w:rsid w:val="008E3FB9"/>
    <w:rsid w:val="00951318"/>
    <w:rsid w:val="009543E8"/>
    <w:rsid w:val="00966BEA"/>
    <w:rsid w:val="00996AB2"/>
    <w:rsid w:val="00A508DC"/>
    <w:rsid w:val="00A6586F"/>
    <w:rsid w:val="00B06CBA"/>
    <w:rsid w:val="00B16B70"/>
    <w:rsid w:val="00B338EB"/>
    <w:rsid w:val="00B77C65"/>
    <w:rsid w:val="00C80289"/>
    <w:rsid w:val="00CA780E"/>
    <w:rsid w:val="00CB7231"/>
    <w:rsid w:val="00CD29AB"/>
    <w:rsid w:val="00D37E76"/>
    <w:rsid w:val="00E34414"/>
    <w:rsid w:val="00E365AE"/>
    <w:rsid w:val="00E512B0"/>
    <w:rsid w:val="00EF5B80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E87A9"/>
  <w15:docId w15:val="{B4A0B7DE-4F28-4F04-ADF2-AFBC55F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6C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9B0F-F3DA-446E-8DC3-BD57BE62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6</cp:revision>
  <dcterms:created xsi:type="dcterms:W3CDTF">2019-06-13T10:25:00Z</dcterms:created>
  <dcterms:modified xsi:type="dcterms:W3CDTF">2019-06-14T08:31:00Z</dcterms:modified>
</cp:coreProperties>
</file>