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41E44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CHAMBRE DE TELECOMMUNICATION L</w:t>
      </w:r>
      <w:r w:rsidR="00C05DB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</w:t>
      </w:r>
      <w:r w:rsidR="0067481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="006A7F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D41E44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E2" w:rsidRPr="001D443F" w:rsidRDefault="006A7F7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 RADIER A RECONSTITUER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>Chambre L</w:t>
      </w:r>
      <w:r w:rsidR="00C05DB4">
        <w:rPr>
          <w:rFonts w:cstheme="minorHAnsi"/>
          <w:b/>
        </w:rPr>
        <w:t>3</w:t>
      </w:r>
      <w:r w:rsidR="00674813">
        <w:rPr>
          <w:rFonts w:cstheme="minorHAnsi"/>
          <w:b/>
        </w:rPr>
        <w:t>C</w:t>
      </w:r>
      <w:r w:rsidR="006A7F72">
        <w:rPr>
          <w:rFonts w:cstheme="minorHAnsi"/>
          <w:b/>
        </w:rPr>
        <w:t>R</w:t>
      </w:r>
      <w:r w:rsidR="00897751" w:rsidRPr="00B033E2">
        <w:rPr>
          <w:rFonts w:cstheme="minorHAnsi"/>
          <w:b/>
        </w:rPr>
        <w:t xml:space="preserve"> STRADEASY</w:t>
      </w:r>
      <w:r>
        <w:rPr>
          <w:rFonts w:cstheme="minorHAnsi"/>
          <w:b/>
        </w:rPr>
        <w:t>®</w:t>
      </w:r>
      <w:r w:rsidR="00897751" w:rsidRPr="00B033E2">
        <w:rPr>
          <w:rFonts w:cstheme="minorHAnsi"/>
          <w:b/>
        </w:rPr>
        <w:t xml:space="preserve"> </w:t>
      </w:r>
      <w:r w:rsidR="006A7F72">
        <w:rPr>
          <w:rFonts w:cstheme="minorHAnsi"/>
          <w:b/>
        </w:rPr>
        <w:t>à radier à reconstituer</w:t>
      </w:r>
      <w:r w:rsidR="00897751" w:rsidRPr="00B033E2">
        <w:rPr>
          <w:rFonts w:cstheme="minorHAnsi"/>
          <w:b/>
        </w:rPr>
        <w:t> et masque pré-cassable 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6A7F72">
        <w:rPr>
          <w:rFonts w:cstheme="minorHAnsi"/>
        </w:rPr>
        <w:t>à radier à reconstituer,</w:t>
      </w:r>
      <w:r w:rsidR="00F978A0">
        <w:rPr>
          <w:rFonts w:cstheme="minorHAnsi"/>
        </w:rPr>
        <w:t xml:space="preserve"> </w:t>
      </w:r>
      <w:r w:rsidRPr="00B033E2">
        <w:rPr>
          <w:rFonts w:cstheme="minorHAnsi"/>
        </w:rPr>
        <w:t>certifié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</w:t>
      </w:r>
      <w:r w:rsidR="00C05DB4">
        <w:rPr>
          <w:rFonts w:cstheme="minorHAnsi"/>
        </w:rPr>
        <w:t>90</w:t>
      </w:r>
      <w:r w:rsidRPr="00B033E2">
        <w:rPr>
          <w:rFonts w:cstheme="minorHAnsi"/>
        </w:rPr>
        <w:t>x</w:t>
      </w:r>
      <w:r w:rsidR="00C05DB4">
        <w:rPr>
          <w:rFonts w:cstheme="minorHAnsi"/>
        </w:rPr>
        <w:t>4</w:t>
      </w:r>
      <w:r w:rsidR="00DD5410">
        <w:rPr>
          <w:rFonts w:cstheme="minorHAnsi"/>
        </w:rPr>
        <w:t>5</w:t>
      </w:r>
      <w:r w:rsidR="006A7F72">
        <w:rPr>
          <w:rFonts w:cstheme="minorHAnsi"/>
        </w:rPr>
        <w:t>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</w:t>
      </w:r>
      <w:r w:rsidR="00C05DB4">
        <w:rPr>
          <w:rFonts w:cstheme="minorHAnsi"/>
        </w:rPr>
        <w:t>2</w:t>
      </w:r>
      <w:r w:rsidRPr="00B033E2">
        <w:rPr>
          <w:rFonts w:cstheme="minorHAnsi"/>
        </w:rPr>
        <w:t>0x</w:t>
      </w:r>
      <w:r w:rsidR="006A7F72">
        <w:rPr>
          <w:rFonts w:cstheme="minorHAnsi"/>
        </w:rPr>
        <w:t>2</w:t>
      </w:r>
      <w:r w:rsidR="00DD5410">
        <w:rPr>
          <w:rFonts w:cstheme="minorHAnsi"/>
        </w:rPr>
        <w:t>0</w:t>
      </w:r>
      <w:r w:rsidR="006A7F72">
        <w:rPr>
          <w:rFonts w:cstheme="minorHAnsi"/>
        </w:rPr>
        <w:t>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C05DB4">
        <w:rPr>
          <w:rFonts w:cstheme="minorHAnsi"/>
        </w:rPr>
        <w:t>6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2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2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897751" w:rsidRDefault="00897751" w:rsidP="00F978A0">
      <w:pPr>
        <w:spacing w:after="0"/>
        <w:jc w:val="both"/>
      </w:pPr>
      <w:r w:rsidRPr="00B033E2">
        <w:t>La chambre L</w:t>
      </w:r>
      <w:r w:rsidR="00C05DB4">
        <w:t>3</w:t>
      </w:r>
      <w:r w:rsidR="00674813">
        <w:t>C</w:t>
      </w:r>
      <w:r w:rsidR="006A7F72">
        <w:t>R</w:t>
      </w:r>
      <w:r w:rsidRPr="00B033E2">
        <w:t xml:space="preserve"> est équipée de deux supports de câbles en acier galvanisé ou aluminium, dispositifs horizontaux permettant de supporter les câbles.</w:t>
      </w:r>
    </w:p>
    <w:p w:rsidR="0076376A" w:rsidRDefault="0076376A" w:rsidP="0076376A">
      <w:pPr>
        <w:spacing w:after="0"/>
        <w:jc w:val="both"/>
        <w:rPr>
          <w:rFonts w:cstheme="minorHAnsi"/>
        </w:rPr>
      </w:pPr>
      <w:r w:rsidRPr="00263BC0">
        <w:rPr>
          <w:rFonts w:cstheme="minorHAnsi"/>
        </w:rPr>
        <w:t>Fourniture d’un treillis soudé pour la reconstitution du radier.</w:t>
      </w:r>
    </w:p>
    <w:p w:rsidR="00B033E2" w:rsidRPr="00B033E2" w:rsidRDefault="00B033E2" w:rsidP="00F978A0">
      <w:pPr>
        <w:spacing w:after="0"/>
        <w:jc w:val="both"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par 2 ancres de levage 1.3t intégrées dans la feuillure. 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57320"/>
    <w:rsid w:val="00171126"/>
    <w:rsid w:val="001B4FAC"/>
    <w:rsid w:val="001D443F"/>
    <w:rsid w:val="002E2ABA"/>
    <w:rsid w:val="00333E69"/>
    <w:rsid w:val="0036200A"/>
    <w:rsid w:val="003F2301"/>
    <w:rsid w:val="004412CE"/>
    <w:rsid w:val="00562CD4"/>
    <w:rsid w:val="005C437C"/>
    <w:rsid w:val="00674813"/>
    <w:rsid w:val="006A7F72"/>
    <w:rsid w:val="00703EC3"/>
    <w:rsid w:val="0074537B"/>
    <w:rsid w:val="0076376A"/>
    <w:rsid w:val="00882658"/>
    <w:rsid w:val="00897751"/>
    <w:rsid w:val="008E1C41"/>
    <w:rsid w:val="008F0310"/>
    <w:rsid w:val="009453FA"/>
    <w:rsid w:val="00951318"/>
    <w:rsid w:val="00A508DC"/>
    <w:rsid w:val="00A6586F"/>
    <w:rsid w:val="00B033E2"/>
    <w:rsid w:val="00B16B70"/>
    <w:rsid w:val="00B77C65"/>
    <w:rsid w:val="00C05DB4"/>
    <w:rsid w:val="00C474D3"/>
    <w:rsid w:val="00CA780E"/>
    <w:rsid w:val="00CB7231"/>
    <w:rsid w:val="00CD29AB"/>
    <w:rsid w:val="00D41E44"/>
    <w:rsid w:val="00D941C8"/>
    <w:rsid w:val="00DD5410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E4D279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7168-8827-40E0-B59F-CB65D6D3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5</cp:revision>
  <dcterms:created xsi:type="dcterms:W3CDTF">2019-06-13T15:38:00Z</dcterms:created>
  <dcterms:modified xsi:type="dcterms:W3CDTF">2019-06-14T08:34:00Z</dcterms:modified>
</cp:coreProperties>
</file>