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D912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2CE07" wp14:editId="1346AC0D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3021F8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9D8D49" wp14:editId="2A41D6ED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2CE0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14:paraId="353021F8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0F9D8D49" wp14:editId="2A41D6ED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32978" wp14:editId="409AA3A8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9B667F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32978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539B667F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4B9A4CB3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797D3B9A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4647536" w14:textId="62BB00A3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CANIVEAU HYDRAULIQUE A GRILLE</w:t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A39DD">
        <w:rPr>
          <w:noProof/>
        </w:rPr>
        <w:drawing>
          <wp:inline distT="0" distB="0" distL="0" distR="0" wp14:anchorId="07852D51" wp14:editId="1B282244">
            <wp:extent cx="482753" cy="161234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371F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5</w:t>
      </w:r>
      <w:r w:rsidR="003A389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00 HT </w:t>
      </w:r>
      <w:r w:rsidR="003371F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65</w:t>
      </w:r>
      <w:r w:rsidR="008D5A7B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</w:t>
      </w:r>
    </w:p>
    <w:p w14:paraId="2CF1729C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72C"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Marquage CE selon Norme NF EN 1433</w:t>
      </w:r>
    </w:p>
    <w:p w14:paraId="45C683EB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6BBF9F84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B75A20" wp14:editId="2E096C25">
                <wp:simplePos x="0" y="0"/>
                <wp:positionH relativeFrom="column">
                  <wp:posOffset>1701800</wp:posOffset>
                </wp:positionH>
                <wp:positionV relativeFrom="paragraph">
                  <wp:posOffset>156845</wp:posOffset>
                </wp:positionV>
                <wp:extent cx="125730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DC69B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pt,12.35pt" to="23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"/>
            </w:pict>
          </mc:Fallback>
        </mc:AlternateContent>
      </w: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 w:rsidR="008A39DD">
        <w:rPr>
          <w:rFonts w:asciiTheme="minorHAnsi" w:hAnsiTheme="minorHAnsi" w:cs="Rotis Semi Sans 65 Bold"/>
          <w:b/>
          <w:bCs/>
          <w:sz w:val="22"/>
          <w:szCs w:val="22"/>
        </w:rPr>
        <w:t xml:space="preserve">HRI </w:t>
      </w:r>
      <w:r w:rsidR="003371FF">
        <w:rPr>
          <w:rFonts w:asciiTheme="minorHAnsi" w:hAnsiTheme="minorHAnsi" w:cs="Rotis Semi Sans 65 Bold"/>
          <w:b/>
          <w:bCs/>
          <w:sz w:val="22"/>
          <w:szCs w:val="22"/>
        </w:rPr>
        <w:t>5</w:t>
      </w:r>
      <w:r w:rsidR="00847EB4">
        <w:rPr>
          <w:rFonts w:asciiTheme="minorHAnsi" w:hAnsiTheme="minorHAnsi" w:cs="Rotis Semi Sans 65 Bold"/>
          <w:b/>
          <w:bCs/>
          <w:sz w:val="22"/>
          <w:szCs w:val="22"/>
        </w:rPr>
        <w:t xml:space="preserve">00 ht </w:t>
      </w:r>
      <w:r w:rsidR="003371FF">
        <w:rPr>
          <w:rFonts w:asciiTheme="minorHAnsi" w:hAnsiTheme="minorHAnsi" w:cs="Rotis Semi Sans 65 Bold"/>
          <w:b/>
          <w:bCs/>
          <w:sz w:val="22"/>
          <w:szCs w:val="22"/>
        </w:rPr>
        <w:t>65</w:t>
      </w:r>
      <w:r w:rsidR="00847EB4">
        <w:rPr>
          <w:rFonts w:asciiTheme="minorHAnsi" w:hAnsiTheme="minorHAnsi" w:cs="Rotis Semi Sans 65 Bold"/>
          <w:b/>
          <w:bCs/>
          <w:sz w:val="22"/>
          <w:szCs w:val="22"/>
        </w:rPr>
        <w:t>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: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  <w:t xml:space="preserve">                           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ml</w:t>
      </w:r>
    </w:p>
    <w:p w14:paraId="3157804B" w14:textId="77777777" w:rsidR="004A7F05" w:rsidRPr="00F11241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04E1821C" w14:textId="0CCFD4F4" w:rsidR="008A39DD" w:rsidRPr="008A39DD" w:rsidRDefault="008A39DD" w:rsidP="008A39DD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 xml:space="preserve">Caniveau monobloc en béton Haute Performance armé, résistant aux agressions climatiques (W + R), 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réalisé en démoulage différé et béton autoplaçant </w:t>
      </w:r>
      <w:r w:rsidR="00CE306D">
        <w:rPr>
          <w:rFonts w:asciiTheme="minorHAnsi" w:hAnsiTheme="minorHAnsi" w:cs="Rotis Semi Sans 45 Light"/>
          <w:sz w:val="22"/>
          <w:szCs w:val="22"/>
        </w:rPr>
        <w:t>C55/67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8A39DD">
        <w:rPr>
          <w:rFonts w:asciiTheme="minorHAnsi" w:hAnsiTheme="minorHAnsi" w:cs="Rotis Semi Sans 45 Light"/>
          <w:sz w:val="22"/>
          <w:szCs w:val="22"/>
        </w:rPr>
        <w:t>avec profilé en acier galvanisé solidaire de l’armature et des douilles de boulonnage des grilles.</w:t>
      </w:r>
      <w:r w:rsidRPr="008A39DD">
        <w:rPr>
          <w:rFonts w:asciiTheme="minorHAnsi" w:hAnsiTheme="minorHAnsi" w:cs="Rotis Semi Sans 45 Light"/>
          <w:sz w:val="22"/>
          <w:szCs w:val="22"/>
        </w:rPr>
        <w:tab/>
      </w:r>
    </w:p>
    <w:p w14:paraId="5A491CE0" w14:textId="77777777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Emboîtement mâle / femelle sur 3 côtés et goujons. Gorge intégrée dans l’emboîtement pour l’application éventuelle d’un joint mastic souple.</w:t>
      </w:r>
    </w:p>
    <w:p w14:paraId="41E599C3" w14:textId="77777777" w:rsidR="007175B1" w:rsidRPr="005E3CA6" w:rsidRDefault="007175B1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</w:p>
    <w:p w14:paraId="2048A642" w14:textId="77777777" w:rsidR="007175B1" w:rsidRPr="00C95582" w:rsidRDefault="007175B1" w:rsidP="007175B1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intégrée, Type I selon la norme NF EN1433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1E1EF258" w14:textId="77777777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1A6E5BB4" w14:textId="77777777" w:rsidR="00015F2D" w:rsidRDefault="00015F2D" w:rsidP="00015F2D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Résistance groupes </w:t>
      </w:r>
    </w:p>
    <w:p w14:paraId="16C0D618" w14:textId="77777777" w:rsidR="00015F2D" w:rsidRDefault="00015F2D" w:rsidP="00015F2D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7EE2180D" w14:textId="77777777" w:rsidR="00015F2D" w:rsidRPr="003376D3" w:rsidRDefault="00015F2D" w:rsidP="00015F2D">
      <w:pPr>
        <w:pStyle w:val="Paragraphestandard"/>
        <w:rPr>
          <w:rFonts w:asciiTheme="minorHAnsi" w:hAnsiTheme="minorHAnsi" w:cs="Rotis Semi Sans 65 Bold"/>
          <w:sz w:val="22"/>
          <w:szCs w:val="22"/>
        </w:rPr>
      </w:pPr>
      <w:r w:rsidRPr="003376D3">
        <w:rPr>
          <w:rFonts w:ascii="Segoe UI Symbol" w:eastAsia="MS Gothic" w:hAnsi="Segoe UI Symbol" w:cs="Segoe UI Symbol"/>
          <w:sz w:val="22"/>
          <w:szCs w:val="22"/>
        </w:rPr>
        <w:t xml:space="preserve">❏ </w:t>
      </w:r>
      <w:r w:rsidRPr="003376D3">
        <w:rPr>
          <w:rFonts w:asciiTheme="minorHAnsi" w:hAnsiTheme="minorHAnsi" w:cs="Rotis Semi Sans 65 Bold"/>
          <w:sz w:val="22"/>
          <w:szCs w:val="22"/>
        </w:rPr>
        <w:t>3&amp;4 (classe C250/D400)</w:t>
      </w:r>
    </w:p>
    <w:p w14:paraId="42C1B9E9" w14:textId="77777777" w:rsidR="00015F2D" w:rsidRPr="003376D3" w:rsidRDefault="00015F2D" w:rsidP="00015F2D">
      <w:pPr>
        <w:pStyle w:val="Paragraphestandard"/>
        <w:rPr>
          <w:rFonts w:asciiTheme="minorHAnsi" w:hAnsiTheme="minorHAnsi" w:cs="Rotis Semi Sans 65 Bold"/>
          <w:sz w:val="22"/>
          <w:szCs w:val="22"/>
        </w:rPr>
      </w:pPr>
      <w:r w:rsidRPr="003376D3">
        <w:rPr>
          <w:rFonts w:ascii="Segoe UI Symbol" w:eastAsia="MS Gothic" w:hAnsi="Segoe UI Symbol" w:cs="Segoe UI Symbol"/>
          <w:sz w:val="22"/>
          <w:szCs w:val="22"/>
        </w:rPr>
        <w:t xml:space="preserve">❏ </w:t>
      </w:r>
      <w:r w:rsidRPr="003376D3">
        <w:rPr>
          <w:rFonts w:asciiTheme="minorHAnsi" w:hAnsiTheme="minorHAnsi" w:cs="Rotis Semi Sans 65 Bold"/>
          <w:sz w:val="22"/>
          <w:szCs w:val="22"/>
        </w:rPr>
        <w:t>5&amp;6 (classe E600/F900)</w:t>
      </w:r>
    </w:p>
    <w:p w14:paraId="58587E25" w14:textId="77777777" w:rsidR="0076072C" w:rsidRPr="00297770" w:rsidRDefault="0076072C" w:rsidP="0076072C">
      <w:pPr>
        <w:pStyle w:val="Paragraphestandard"/>
        <w:rPr>
          <w:rFonts w:asciiTheme="minorHAnsi" w:hAnsiTheme="minorHAnsi" w:cs="Rotis Semi Sans 45 Light"/>
          <w:sz w:val="28"/>
          <w:szCs w:val="28"/>
        </w:rPr>
      </w:pPr>
    </w:p>
    <w:p w14:paraId="55EC39BE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Grilles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</w:p>
    <w:p w14:paraId="627001DE" w14:textId="77777777" w:rsidR="004A7F05" w:rsidRPr="006375BB" w:rsidRDefault="004A7F05" w:rsidP="0076072C">
      <w:pPr>
        <w:pStyle w:val="Paragraphestandard"/>
        <w:rPr>
          <w:rFonts w:asciiTheme="minorHAnsi" w:hAnsiTheme="minorHAnsi" w:cs="Rotis Semi Sans 45 Light"/>
          <w:sz w:val="10"/>
          <w:szCs w:val="10"/>
        </w:rPr>
      </w:pPr>
    </w:p>
    <w:p w14:paraId="7E04854D" w14:textId="77777777" w:rsidR="008A39DD" w:rsidRPr="008A39DD" w:rsidRDefault="008A39DD" w:rsidP="008A39DD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8A39DD">
        <w:rPr>
          <w:rFonts w:asciiTheme="minorHAnsi" w:hAnsiTheme="minorHAnsi" w:cs="Rotis Semi Sans 65 Bold"/>
          <w:bCs/>
          <w:spacing w:val="-6"/>
          <w:sz w:val="22"/>
          <w:szCs w:val="22"/>
        </w:rPr>
        <w:t>Grilles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  <w:vertAlign w:val="superscript"/>
        </w:rPr>
        <w:t xml:space="preserve"> 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>en fonte ductile FGS 500-7 livrées boulonnées sur le corps du caniveau par vis et rondelles inox</w:t>
      </w:r>
      <w:r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+ caches boulons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</w:p>
    <w:p w14:paraId="0E7ACB25" w14:textId="77777777" w:rsidR="0076072C" w:rsidRPr="008A39DD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17CFFAC6" w14:textId="77777777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Theme="minorHAnsi" w:hAnsiTheme="minorHAnsi" w:cs="Rotis Semi Sans 65 Bold"/>
          <w:bCs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barreaux «</w:t>
      </w:r>
      <w:r w:rsidR="00FD7500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A37402">
        <w:rPr>
          <w:rFonts w:asciiTheme="minorHAnsi" w:hAnsiTheme="minorHAnsi" w:cs="Rotis Semi Sans 65 Bold"/>
          <w:bCs/>
          <w:sz w:val="22"/>
          <w:szCs w:val="22"/>
        </w:rPr>
        <w:t>B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anane</w:t>
      </w:r>
      <w:r w:rsidR="00FD7500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» 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à grande capacité d’absorption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avec ergots à relief antidérapants et déflecteur d’eau.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Surface d’avalement </w:t>
      </w:r>
      <w:r w:rsidR="003371FF">
        <w:rPr>
          <w:rFonts w:asciiTheme="minorHAnsi" w:hAnsiTheme="minorHAnsi" w:cs="Rotis Semi Sans 65 Bold"/>
          <w:bCs/>
          <w:sz w:val="22"/>
          <w:szCs w:val="22"/>
        </w:rPr>
        <w:t>2380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cm²/ml</w:t>
      </w:r>
    </w:p>
    <w:p w14:paraId="5E7F1AC6" w14:textId="77777777" w:rsidR="00015F2D" w:rsidRPr="003F18E7" w:rsidRDefault="008A39DD" w:rsidP="00015F2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="Rotis Semi Sans 65 Bold" w:hAnsi="Rotis Semi Sans 65 Bold" w:cs="Rotis Semi Sans 65 Bold"/>
          <w:bCs/>
          <w:sz w:val="18"/>
          <w:szCs w:val="18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«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A37402">
        <w:rPr>
          <w:rFonts w:asciiTheme="minorHAnsi" w:hAnsiTheme="minorHAnsi" w:cs="Rotis Semi Sans 65 Bold"/>
          <w:bCs/>
          <w:sz w:val="22"/>
          <w:szCs w:val="22"/>
        </w:rPr>
        <w:t>S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aône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» largeur des ouvertures de 14 mm, conçues pour garantir la sécurité des piétons, cyclistes, </w:t>
      </w:r>
      <w:r>
        <w:rPr>
          <w:rFonts w:asciiTheme="minorHAnsi" w:hAnsiTheme="minorHAnsi" w:cs="Rotis Semi Sans 65 Bold"/>
          <w:bCs/>
          <w:sz w:val="22"/>
          <w:szCs w:val="22"/>
        </w:rPr>
        <w:t>P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ersonnes à </w:t>
      </w:r>
      <w:r>
        <w:rPr>
          <w:rFonts w:asciiTheme="minorHAnsi" w:hAnsiTheme="minorHAnsi" w:cs="Rotis Semi Sans 65 Bold"/>
          <w:bCs/>
          <w:sz w:val="22"/>
          <w:szCs w:val="22"/>
        </w:rPr>
        <w:t>M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obilité </w:t>
      </w:r>
      <w:r>
        <w:rPr>
          <w:rFonts w:asciiTheme="minorHAnsi" w:hAnsiTheme="minorHAnsi" w:cs="Rotis Semi Sans 65 Bold"/>
          <w:bCs/>
          <w:sz w:val="22"/>
          <w:szCs w:val="22"/>
        </w:rPr>
        <w:t>R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éduite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. Surface d’avalement </w:t>
      </w:r>
      <w:r w:rsidR="008D5A7B">
        <w:rPr>
          <w:rFonts w:asciiTheme="minorHAnsi" w:hAnsiTheme="minorHAnsi" w:cs="Rotis Semi Sans 65 Bold"/>
          <w:bCs/>
          <w:sz w:val="22"/>
          <w:szCs w:val="22"/>
        </w:rPr>
        <w:t>1</w:t>
      </w:r>
      <w:r w:rsidR="003371FF">
        <w:rPr>
          <w:rFonts w:asciiTheme="minorHAnsi" w:hAnsiTheme="minorHAnsi" w:cs="Rotis Semi Sans 65 Bold"/>
          <w:bCs/>
          <w:sz w:val="22"/>
          <w:szCs w:val="22"/>
        </w:rPr>
        <w:t>880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cm²/ml</w:t>
      </w:r>
      <w:r w:rsidR="00015F2D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015F2D" w:rsidRPr="003376D3">
        <w:rPr>
          <w:rFonts w:asciiTheme="minorHAnsi" w:hAnsiTheme="minorHAnsi" w:cs="Rotis Semi Sans 65 Bold"/>
          <w:bCs/>
          <w:i/>
          <w:iCs/>
          <w:color w:val="E36C0A" w:themeColor="accent6" w:themeShade="BF"/>
          <w:sz w:val="22"/>
          <w:szCs w:val="22"/>
        </w:rPr>
        <w:t>(disponible uniquement pour le groupe 3&amp;4 - classe C250/D400)</w:t>
      </w:r>
      <w:r w:rsidR="00015F2D" w:rsidRPr="00D40524">
        <w:rPr>
          <w:rFonts w:ascii="Rotis Semi Sans 45 Light" w:hAnsi="Rotis Semi Sans 45 Light" w:cs="Rotis Semi Sans 45 Light"/>
          <w:sz w:val="18"/>
          <w:szCs w:val="18"/>
        </w:rPr>
        <w:tab/>
      </w:r>
    </w:p>
    <w:p w14:paraId="086109FB" w14:textId="77777777" w:rsidR="00121D02" w:rsidRPr="005E3CA6" w:rsidRDefault="00121D0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0DC8A0AD" w14:textId="77777777" w:rsidR="0076072C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0062A4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69E49" wp14:editId="59731E00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1041189" cy="0"/>
                <wp:effectExtent l="0" t="0" r="2603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1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F4EBA" id="Connecteur droit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2pt" to="46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"/>
            </w:pict>
          </mc:Fallback>
        </mc:AlternateContent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Couleur de la grille : Noire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Autre RAL à préciser : </w:t>
      </w:r>
    </w:p>
    <w:p w14:paraId="64C8D30E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0755A17F" w14:textId="77777777" w:rsidR="00F11241" w:rsidRPr="00297770" w:rsidRDefault="00F11241" w:rsidP="00F11241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7B213DB4" w14:textId="77777777" w:rsidR="00F11241" w:rsidRPr="00F11241" w:rsidRDefault="00F11241" w:rsidP="00F11241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454927EA" w14:textId="77777777" w:rsidR="00F11241" w:rsidRPr="00297770" w:rsidRDefault="004E5FC4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65 Bold"/>
          <w:b/>
          <w:bCs/>
          <w:caps/>
          <w:sz w:val="22"/>
          <w:szCs w:val="22"/>
        </w:rPr>
        <w:t xml:space="preserve">HRI </w:t>
      </w:r>
      <w:r w:rsidR="003371FF">
        <w:rPr>
          <w:rFonts w:asciiTheme="minorHAnsi" w:hAnsiTheme="minorHAnsi" w:cs="Rotis Semi Sans 65 Bold"/>
          <w:b/>
          <w:bCs/>
          <w:caps/>
          <w:sz w:val="22"/>
          <w:szCs w:val="22"/>
        </w:rPr>
        <w:t>5</w:t>
      </w:r>
      <w:r w:rsidR="008D5A7B">
        <w:rPr>
          <w:rFonts w:asciiTheme="minorHAnsi" w:hAnsiTheme="minorHAnsi" w:cs="Rotis Semi Sans 65 Bold"/>
          <w:b/>
          <w:bCs/>
          <w:caps/>
          <w:sz w:val="22"/>
          <w:szCs w:val="22"/>
        </w:rPr>
        <w:t>00</w:t>
      </w:r>
      <w:r w:rsidR="00A87761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207FF1">
        <w:rPr>
          <w:rFonts w:asciiTheme="minorHAnsi" w:hAnsiTheme="minorHAnsi" w:cs="Rotis Semi Sans 65 Bold"/>
          <w:b/>
          <w:bCs/>
          <w:sz w:val="22"/>
          <w:szCs w:val="22"/>
        </w:rPr>
        <w:t xml:space="preserve">ht </w:t>
      </w:r>
      <w:r w:rsidR="003371FF">
        <w:rPr>
          <w:rFonts w:asciiTheme="minorHAnsi" w:hAnsiTheme="minorHAnsi" w:cs="Rotis Semi Sans 65 Bold"/>
          <w:b/>
          <w:bCs/>
          <w:sz w:val="22"/>
          <w:szCs w:val="22"/>
        </w:rPr>
        <w:t>65</w:t>
      </w:r>
      <w:r w:rsidR="00207FF1">
        <w:rPr>
          <w:rFonts w:asciiTheme="minorHAnsi" w:hAnsiTheme="minorHAnsi" w:cs="Rotis Semi Sans 65 Bold"/>
          <w:b/>
          <w:bCs/>
          <w:sz w:val="22"/>
          <w:szCs w:val="22"/>
        </w:rPr>
        <w:t xml:space="preserve">0 </w:t>
      </w:r>
      <w:r w:rsidR="00F11241"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="00F11241"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B134A0">
        <w:rPr>
          <w:rFonts w:asciiTheme="minorHAnsi" w:hAnsiTheme="minorHAnsi" w:cs="Rotis Semi Sans 45 Light"/>
          <w:sz w:val="22"/>
          <w:szCs w:val="22"/>
        </w:rPr>
        <w:t>44</w:t>
      </w:r>
      <w:r w:rsidR="003371FF">
        <w:rPr>
          <w:rFonts w:asciiTheme="minorHAnsi" w:hAnsiTheme="minorHAnsi" w:cs="Rotis Semi Sans 45 Light"/>
          <w:sz w:val="22"/>
          <w:szCs w:val="22"/>
        </w:rPr>
        <w:t>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7B5D36">
        <w:rPr>
          <w:rFonts w:asciiTheme="minorHAnsi" w:hAnsiTheme="minorHAnsi" w:cs="Rotis Semi Sans 45 Light"/>
          <w:sz w:val="22"/>
          <w:szCs w:val="22"/>
        </w:rPr>
        <w:t>650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</w:p>
    <w:p w14:paraId="228D09DC" w14:textId="77777777" w:rsidR="00F11241" w:rsidRPr="00297770" w:rsidRDefault="00F11241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Section hydraulique sous grille : </w:t>
      </w:r>
      <w:r w:rsidR="003371FF">
        <w:rPr>
          <w:rFonts w:asciiTheme="minorHAnsi" w:hAnsiTheme="minorHAnsi" w:cs="Rotis Semi Sans 45 Light"/>
          <w:sz w:val="22"/>
          <w:szCs w:val="22"/>
        </w:rPr>
        <w:t>2212</w:t>
      </w:r>
      <w:r w:rsidR="008D5A7B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>cm²</w:t>
      </w:r>
    </w:p>
    <w:p w14:paraId="17C00C33" w14:textId="77777777" w:rsidR="001C5CCB" w:rsidRDefault="001C5CCB" w:rsidP="001C5CCB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Longueur : </w:t>
      </w:r>
      <w:r w:rsidR="00946491">
        <w:rPr>
          <w:rFonts w:asciiTheme="minorHAnsi" w:hAnsiTheme="minorHAnsi" w:cs="Rotis Semi Sans 45 Light"/>
          <w:sz w:val="22"/>
          <w:szCs w:val="22"/>
        </w:rPr>
        <w:t>3.00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</w:t>
      </w:r>
    </w:p>
    <w:p w14:paraId="09ED53F6" w14:textId="77777777" w:rsidR="00015F2D" w:rsidRDefault="00015F2D" w:rsidP="0004689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16"/>
          <w:szCs w:val="16"/>
        </w:rPr>
      </w:pPr>
    </w:p>
    <w:p w14:paraId="494AC730" w14:textId="77777777" w:rsidR="00015F2D" w:rsidRDefault="00015F2D" w:rsidP="0004689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16"/>
          <w:szCs w:val="16"/>
        </w:rPr>
      </w:pPr>
    </w:p>
    <w:p w14:paraId="255AAB31" w14:textId="7C9E750E" w:rsidR="00015F2D" w:rsidRDefault="00015F2D" w:rsidP="0004689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16"/>
          <w:szCs w:val="16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F4202B" wp14:editId="4165CACB">
                <wp:simplePos x="0" y="0"/>
                <wp:positionH relativeFrom="margin">
                  <wp:align>center</wp:align>
                </wp:positionH>
                <wp:positionV relativeFrom="paragraph">
                  <wp:posOffset>-32385</wp:posOffset>
                </wp:positionV>
                <wp:extent cx="6747510" cy="397510"/>
                <wp:effectExtent l="57150" t="19050" r="72390" b="97790"/>
                <wp:wrapNone/>
                <wp:docPr id="35" name="Organigramme : Docum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855B43" w14:textId="77777777" w:rsidR="00015F2D" w:rsidRPr="00514794" w:rsidRDefault="00015F2D" w:rsidP="00015F2D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4202B" id="Organigramme : Document 35" o:spid="_x0000_s1028" type="#_x0000_t114" style="position:absolute;margin-left:0;margin-top:-2.55pt;width:531.3pt;height:31.3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6F855B43" w14:textId="77777777" w:rsidR="00015F2D" w:rsidRPr="00514794" w:rsidRDefault="00015F2D" w:rsidP="00015F2D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176FF7" w14:textId="6691A61C" w:rsidR="00015F2D" w:rsidRDefault="00015F2D" w:rsidP="0004689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16"/>
          <w:szCs w:val="16"/>
        </w:rPr>
      </w:pPr>
    </w:p>
    <w:p w14:paraId="31E5A7B5" w14:textId="77777777" w:rsidR="00015F2D" w:rsidRDefault="00015F2D" w:rsidP="0004689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16"/>
          <w:szCs w:val="16"/>
        </w:rPr>
      </w:pPr>
    </w:p>
    <w:p w14:paraId="7AE6EC34" w14:textId="77777777" w:rsidR="00015F2D" w:rsidRPr="00015F2D" w:rsidRDefault="00015F2D" w:rsidP="00015F2D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015F2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 </w:t>
      </w:r>
      <w:r>
        <w:rPr>
          <w:noProof/>
        </w:rPr>
        <w:drawing>
          <wp:inline distT="0" distB="0" distL="0" distR="0" wp14:anchorId="08007ACF" wp14:editId="15740AAE">
            <wp:extent cx="482753" cy="161234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F2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500 HT 650</w:t>
      </w:r>
    </w:p>
    <w:p w14:paraId="376ABBC5" w14:textId="77777777" w:rsidR="00015F2D" w:rsidRDefault="00015F2D" w:rsidP="0004689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16"/>
          <w:szCs w:val="16"/>
        </w:rPr>
      </w:pPr>
    </w:p>
    <w:p w14:paraId="183A34A9" w14:textId="77777777" w:rsidR="00015F2D" w:rsidRDefault="00015F2D" w:rsidP="0004689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16"/>
          <w:szCs w:val="16"/>
        </w:rPr>
      </w:pPr>
    </w:p>
    <w:p w14:paraId="5A291065" w14:textId="77777777" w:rsidR="0076072C" w:rsidRPr="00297770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52CAC8" wp14:editId="733A19E5">
                <wp:simplePos x="0" y="0"/>
                <wp:positionH relativeFrom="column">
                  <wp:posOffset>733425</wp:posOffset>
                </wp:positionH>
                <wp:positionV relativeFrom="paragraph">
                  <wp:posOffset>170180</wp:posOffset>
                </wp:positionV>
                <wp:extent cx="1171575" cy="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C9FB7" id="Connecteur droit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13.4pt" to="15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"/>
            </w:pict>
          </mc:Fallback>
        </mc:AlternateContent>
      </w: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Avaloirs :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7466D8D1" w14:textId="77777777" w:rsidR="0076072C" w:rsidRPr="00297770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8"/>
          <w:szCs w:val="28"/>
        </w:rPr>
      </w:pPr>
    </w:p>
    <w:bookmarkStart w:id="0" w:name="_Hlk11659920"/>
    <w:p w14:paraId="2898B9DF" w14:textId="77777777" w:rsidR="005D24EA" w:rsidRDefault="005D24EA" w:rsidP="005D24EA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004BB9" wp14:editId="0165B07B">
                <wp:simplePos x="0" y="0"/>
                <wp:positionH relativeFrom="column">
                  <wp:posOffset>1205230</wp:posOffset>
                </wp:positionH>
                <wp:positionV relativeFrom="paragraph">
                  <wp:posOffset>132080</wp:posOffset>
                </wp:positionV>
                <wp:extent cx="762000" cy="1905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92D41" id="Connecteur droit 4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9pt,10.4pt" to="154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"/>
            </w:pict>
          </mc:Fallback>
        </mc:AlternateContent>
      </w:r>
      <w:r w:rsidR="0076072C" w:rsidRPr="00297770">
        <w:rPr>
          <w:rFonts w:ascii="Arial" w:hAnsi="Arial" w:cs="Arial"/>
          <w:color w:val="FF6600"/>
          <w:sz w:val="22"/>
          <w:szCs w:val="22"/>
        </w:rPr>
        <w:t>■</w:t>
      </w:r>
      <w:r w:rsidR="0076072C"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="0076072C"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Plaques d’about</w:t>
      </w:r>
      <w:r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 :</w:t>
      </w:r>
      <w:r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ab/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061F61E1" w14:textId="77777777" w:rsidR="00530FEE" w:rsidRPr="00297770" w:rsidRDefault="00530FEE" w:rsidP="005D24EA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bookmarkEnd w:id="0"/>
    <w:p w14:paraId="7CFA9B3F" w14:textId="77777777" w:rsidR="00F50167" w:rsidRPr="00530FEE" w:rsidRDefault="0076072C" w:rsidP="001C5CCB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="Arial" w:hAnsi="Arial" w:cs="Arial"/>
          <w:color w:val="FF6600"/>
        </w:rPr>
        <w:t>■</w:t>
      </w:r>
      <w:r w:rsidRPr="00297770">
        <w:rPr>
          <w:rFonts w:cs="Zapf Dingbats Regular"/>
        </w:rPr>
        <w:t xml:space="preserve"> </w:t>
      </w:r>
      <w:r w:rsidRPr="00530FEE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Kit vis antivol pour grille  </w:t>
      </w:r>
    </w:p>
    <w:sectPr w:rsidR="00F50167" w:rsidRPr="00530FEE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15F2D"/>
    <w:rsid w:val="000208FA"/>
    <w:rsid w:val="0002407B"/>
    <w:rsid w:val="00044353"/>
    <w:rsid w:val="0004689D"/>
    <w:rsid w:val="00086769"/>
    <w:rsid w:val="000E3AC4"/>
    <w:rsid w:val="00121D02"/>
    <w:rsid w:val="00157320"/>
    <w:rsid w:val="001B5AE3"/>
    <w:rsid w:val="001C5CCB"/>
    <w:rsid w:val="00207FF1"/>
    <w:rsid w:val="00297770"/>
    <w:rsid w:val="002C33D2"/>
    <w:rsid w:val="002E2ABA"/>
    <w:rsid w:val="00333E69"/>
    <w:rsid w:val="003371FF"/>
    <w:rsid w:val="0036200A"/>
    <w:rsid w:val="003A3893"/>
    <w:rsid w:val="003A7ADA"/>
    <w:rsid w:val="003F2301"/>
    <w:rsid w:val="004412CE"/>
    <w:rsid w:val="004A7F05"/>
    <w:rsid w:val="004E5FC4"/>
    <w:rsid w:val="00530FEE"/>
    <w:rsid w:val="00562CD4"/>
    <w:rsid w:val="005721A4"/>
    <w:rsid w:val="00591BF0"/>
    <w:rsid w:val="005C437C"/>
    <w:rsid w:val="005D24EA"/>
    <w:rsid w:val="005E3CA6"/>
    <w:rsid w:val="00617251"/>
    <w:rsid w:val="006214E4"/>
    <w:rsid w:val="006375BB"/>
    <w:rsid w:val="00686C56"/>
    <w:rsid w:val="007175B1"/>
    <w:rsid w:val="0074537B"/>
    <w:rsid w:val="0076072C"/>
    <w:rsid w:val="007868B2"/>
    <w:rsid w:val="007B5D36"/>
    <w:rsid w:val="007D3E83"/>
    <w:rsid w:val="007E0F08"/>
    <w:rsid w:val="00844246"/>
    <w:rsid w:val="00847EB4"/>
    <w:rsid w:val="00882658"/>
    <w:rsid w:val="00897751"/>
    <w:rsid w:val="008A39DD"/>
    <w:rsid w:val="008D5A7B"/>
    <w:rsid w:val="008E1C41"/>
    <w:rsid w:val="008F0310"/>
    <w:rsid w:val="009453FA"/>
    <w:rsid w:val="00946491"/>
    <w:rsid w:val="00951318"/>
    <w:rsid w:val="00A37402"/>
    <w:rsid w:val="00A508DC"/>
    <w:rsid w:val="00A6586F"/>
    <w:rsid w:val="00A87761"/>
    <w:rsid w:val="00B033E2"/>
    <w:rsid w:val="00B134A0"/>
    <w:rsid w:val="00B16B70"/>
    <w:rsid w:val="00B7252C"/>
    <w:rsid w:val="00B77C65"/>
    <w:rsid w:val="00B926D8"/>
    <w:rsid w:val="00BD4676"/>
    <w:rsid w:val="00C35222"/>
    <w:rsid w:val="00C474D3"/>
    <w:rsid w:val="00C62045"/>
    <w:rsid w:val="00C81905"/>
    <w:rsid w:val="00CA780E"/>
    <w:rsid w:val="00CA7955"/>
    <w:rsid w:val="00CB7231"/>
    <w:rsid w:val="00CD29AB"/>
    <w:rsid w:val="00CE306D"/>
    <w:rsid w:val="00D300DB"/>
    <w:rsid w:val="00D653BD"/>
    <w:rsid w:val="00D941C8"/>
    <w:rsid w:val="00E365AE"/>
    <w:rsid w:val="00F11241"/>
    <w:rsid w:val="00F50167"/>
    <w:rsid w:val="00F83748"/>
    <w:rsid w:val="00F978A0"/>
    <w:rsid w:val="00F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CD2F3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4CB35-1DEE-4AC1-AF86-7E529630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3</cp:revision>
  <dcterms:created xsi:type="dcterms:W3CDTF">2021-02-18T17:12:00Z</dcterms:created>
  <dcterms:modified xsi:type="dcterms:W3CDTF">2022-05-16T09:20:00Z</dcterms:modified>
</cp:coreProperties>
</file>