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29EA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3FE4B" wp14:editId="5F1F7D87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363AC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5EF85" wp14:editId="77528101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3FE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41E363AC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31D5EF85" wp14:editId="77528101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F8EAA" wp14:editId="13B0FBCF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590A25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F8EA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B590A25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2171AD88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11B04BD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4918155" w14:textId="5E4AB9E2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07B8E4D5" wp14:editId="5B2F6E6F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2</w:t>
      </w:r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50 ht </w:t>
      </w:r>
      <w:r w:rsidR="00E241E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30</w:t>
      </w:r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</w:p>
    <w:p w14:paraId="7D1B55F8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1CBDFEDC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3FE709D3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C74DC" wp14:editId="040C0247">
                <wp:simplePos x="0" y="0"/>
                <wp:positionH relativeFrom="column">
                  <wp:posOffset>1739900</wp:posOffset>
                </wp:positionH>
                <wp:positionV relativeFrom="paragraph">
                  <wp:posOffset>137795</wp:posOffset>
                </wp:positionV>
                <wp:extent cx="12573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D6C69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pt,10.85pt" to="23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>HRI 2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 ht </w:t>
      </w:r>
      <w:r w:rsidR="00E241E0">
        <w:rPr>
          <w:rFonts w:asciiTheme="minorHAnsi" w:hAnsiTheme="minorHAnsi" w:cs="Rotis Semi Sans 65 Bold"/>
          <w:b/>
          <w:bCs/>
          <w:sz w:val="22"/>
          <w:szCs w:val="22"/>
        </w:rPr>
        <w:t>30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1D70BD92" w14:textId="77777777" w:rsidR="004A7F05" w:rsidRPr="00F11241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09253C52" w14:textId="699017AD" w:rsidR="008A39DD" w:rsidRPr="008A39DD" w:rsidRDefault="008A39DD" w:rsidP="008A39DD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Caniveau monobloc en béton Haute Performance armé,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9A0703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7487C4B1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goujons. Gorge intégrée dans l’emboîtement pour l’application éventuelle d’un joint mastic souple.</w:t>
      </w:r>
    </w:p>
    <w:p w14:paraId="1791AF44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4AFD8C02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7BF10D6D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33C1446D" w14:textId="77777777" w:rsidR="00FE38F9" w:rsidRDefault="00FE38F9" w:rsidP="00FE38F9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</w:p>
    <w:p w14:paraId="186ADC65" w14:textId="77777777" w:rsidR="00FE38F9" w:rsidRDefault="00FE38F9" w:rsidP="00FE38F9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695DD84" w14:textId="77777777" w:rsidR="00FE38F9" w:rsidRPr="003376D3" w:rsidRDefault="00FE38F9" w:rsidP="00FE38F9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3&amp;4 (classe C250/D400)</w:t>
      </w:r>
    </w:p>
    <w:p w14:paraId="4E5FEE17" w14:textId="77777777" w:rsidR="00FE38F9" w:rsidRPr="003376D3" w:rsidRDefault="00FE38F9" w:rsidP="00FE38F9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5&amp;6 (classe E600/F900)</w:t>
      </w:r>
    </w:p>
    <w:p w14:paraId="4A0597F1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53A2DDB4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2A202479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2E2406E2" w14:textId="77777777" w:rsidR="008A39DD" w:rsidRPr="008A39DD" w:rsidRDefault="008A39DD" w:rsidP="008A39D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en fonte ductile FGS 500-7 livrées boulonnées sur le corps du caniveau par vis et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3728C62C" w14:textId="77777777" w:rsidR="0076072C" w:rsidRPr="008A39DD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3247570F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barreaux «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B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anane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à grande capacité d’absorption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avec ergots à relief antidérapants et déflecteur d’eau.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Surface d’avalement </w:t>
      </w:r>
      <w:r w:rsidR="00A87761">
        <w:rPr>
          <w:rFonts w:asciiTheme="minorHAnsi" w:hAnsiTheme="minorHAnsi" w:cs="Rotis Semi Sans 65 Bold"/>
          <w:bCs/>
          <w:sz w:val="22"/>
          <w:szCs w:val="22"/>
        </w:rPr>
        <w:t>1080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</w:p>
    <w:p w14:paraId="75E3A274" w14:textId="6F22E6D2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S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aône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largeur des ouvertures de 14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Surface d’avalement </w:t>
      </w:r>
      <w:r w:rsidR="00A87761">
        <w:rPr>
          <w:rFonts w:asciiTheme="minorHAnsi" w:hAnsiTheme="minorHAnsi" w:cs="Rotis Semi Sans 65 Bold"/>
          <w:bCs/>
          <w:sz w:val="22"/>
          <w:szCs w:val="22"/>
        </w:rPr>
        <w:t>855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  <w:r w:rsidR="00FE38F9">
        <w:rPr>
          <w:rFonts w:asciiTheme="minorHAnsi" w:hAnsiTheme="minorHAnsi" w:cs="Rotis Semi Sans 65 Bold"/>
          <w:bCs/>
          <w:sz w:val="22"/>
          <w:szCs w:val="22"/>
        </w:rPr>
        <w:t xml:space="preserve"> ml </w:t>
      </w:r>
      <w:r w:rsidR="00FE38F9" w:rsidRPr="003376D3">
        <w:rPr>
          <w:rFonts w:asciiTheme="minorHAnsi" w:hAnsiTheme="minorHAnsi" w:cs="Rotis Semi Sans 65 Bold"/>
          <w:bCs/>
          <w:i/>
          <w:iCs/>
          <w:color w:val="E36C0A" w:themeColor="accent6" w:themeShade="BF"/>
          <w:sz w:val="22"/>
          <w:szCs w:val="22"/>
        </w:rPr>
        <w:t>(disponible uniquement pour le groupe 3&amp;4 - classe C250/D400)</w:t>
      </w:r>
      <w:r w:rsidRPr="00D40524">
        <w:rPr>
          <w:rFonts w:ascii="Rotis Semi Sans 45 Light" w:hAnsi="Rotis Semi Sans 45 Light" w:cs="Rotis Semi Sans 45 Light"/>
          <w:sz w:val="18"/>
          <w:szCs w:val="18"/>
        </w:rPr>
        <w:tab/>
      </w:r>
    </w:p>
    <w:p w14:paraId="38DC2B56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71774AFF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015EA" wp14:editId="73158DB8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088500CA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17C0B70" w14:textId="77777777" w:rsidR="00F11241" w:rsidRPr="00297770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3ECFC185" w14:textId="77777777" w:rsidR="00F11241" w:rsidRPr="00F11241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433FF2A5" w14:textId="77777777" w:rsidR="00F11241" w:rsidRPr="00297770" w:rsidRDefault="004E5FC4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>HRI 2</w:t>
      </w:r>
      <w:r w:rsidR="00A87761">
        <w:rPr>
          <w:rFonts w:asciiTheme="minorHAnsi" w:hAnsiTheme="minorHAnsi" w:cs="Rotis Semi Sans 65 Bold"/>
          <w:b/>
          <w:bCs/>
          <w:caps/>
          <w:sz w:val="22"/>
          <w:szCs w:val="22"/>
        </w:rPr>
        <w:t>5</w:t>
      </w: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>0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ht </w:t>
      </w:r>
      <w:r w:rsidR="00E241E0">
        <w:rPr>
          <w:rFonts w:asciiTheme="minorHAnsi" w:hAnsiTheme="minorHAnsi" w:cs="Rotis Semi Sans 65 Bold"/>
          <w:b/>
          <w:bCs/>
          <w:sz w:val="22"/>
          <w:szCs w:val="22"/>
        </w:rPr>
        <w:t>30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0 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>dimensions intérieures 1</w:t>
      </w:r>
      <w:r w:rsidR="00A87761">
        <w:rPr>
          <w:rFonts w:asciiTheme="minorHAnsi" w:hAnsiTheme="minorHAnsi" w:cs="Rotis Semi Sans 45 Light"/>
          <w:sz w:val="22"/>
          <w:szCs w:val="22"/>
        </w:rPr>
        <w:t>91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E241E0">
        <w:rPr>
          <w:rFonts w:asciiTheme="minorHAnsi" w:hAnsiTheme="minorHAnsi" w:cs="Rotis Semi Sans 45 Light"/>
          <w:sz w:val="22"/>
          <w:szCs w:val="22"/>
        </w:rPr>
        <w:t>300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074C69EE" w14:textId="77777777" w:rsidR="00F11241" w:rsidRPr="00297770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E241E0">
        <w:rPr>
          <w:rFonts w:asciiTheme="minorHAnsi" w:hAnsiTheme="minorHAnsi" w:cs="Rotis Semi Sans 45 Light"/>
          <w:sz w:val="22"/>
          <w:szCs w:val="22"/>
        </w:rPr>
        <w:t>458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231459E2" w14:textId="77777777" w:rsidR="009036C5" w:rsidRDefault="009036C5" w:rsidP="009036C5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>
        <w:rPr>
          <w:rFonts w:asciiTheme="minorHAnsi" w:hAnsiTheme="minorHAnsi" w:cs="Rotis Semi Sans 45 Light"/>
          <w:sz w:val="22"/>
          <w:szCs w:val="22"/>
        </w:rPr>
        <w:t>2.25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p w14:paraId="5EC8EAC6" w14:textId="77777777" w:rsidR="00E241E0" w:rsidRDefault="00E241E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5CE38632" w14:textId="77777777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9A4BEC8" w14:textId="77777777" w:rsidR="006375BB" w:rsidRDefault="007175B1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EAB246" wp14:editId="72C5E697">
                <wp:simplePos x="0" y="0"/>
                <wp:positionH relativeFrom="column">
                  <wp:posOffset>-400050</wp:posOffset>
                </wp:positionH>
                <wp:positionV relativeFrom="paragraph">
                  <wp:posOffset>-24765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5CC356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AB246" id="Organigramme : Document 35" o:spid="_x0000_s1028" type="#_x0000_t114" style="position:absolute;margin-left:-31.5pt;margin-top:-1.95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675CC356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5037D559" w14:textId="77777777" w:rsidR="00297770" w:rsidRPr="005E3CA6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900973E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="00674408">
        <w:rPr>
          <w:rFonts w:asciiTheme="minorHAnsi" w:hAnsiTheme="minorHAnsi" w:cs="Rotis Semi Sans 45 Light"/>
          <w:sz w:val="22"/>
          <w:szCs w:val="22"/>
        </w:rPr>
        <w:t xml:space="preserve"> </w:t>
      </w:r>
    </w:p>
    <w:p w14:paraId="76B6EC2E" w14:textId="2C4BFFA2" w:rsidR="008A39DD" w:rsidRPr="008A39DD" w:rsidRDefault="008A39DD" w:rsidP="008A39DD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2D2C33C8" wp14:editId="13CB3C20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2</w:t>
      </w:r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50 ht </w:t>
      </w:r>
      <w:r w:rsidR="00E241E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30</w:t>
      </w:r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</w:p>
    <w:p w14:paraId="628F8590" w14:textId="77777777" w:rsidR="005E3CA6" w:rsidRDefault="005E3CA6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3703D209" w14:textId="77777777" w:rsidR="0076072C" w:rsidRPr="0004689D" w:rsidRDefault="0076072C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289D6C40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E6180" wp14:editId="667F6F72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C9FB7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3A4EA9F1" w14:textId="77777777" w:rsidR="004A7F05" w:rsidRPr="00297770" w:rsidRDefault="004A7F05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76DA6275" w14:textId="77777777" w:rsidR="004E5FC4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Élément </w:t>
      </w:r>
      <w:r w:rsidR="004E5FC4">
        <w:rPr>
          <w:rFonts w:asciiTheme="minorHAnsi" w:hAnsiTheme="minorHAnsi" w:cs="Rotis Semi Sans 45 Light"/>
          <w:color w:val="auto"/>
          <w:sz w:val="22"/>
          <w:szCs w:val="22"/>
        </w:rPr>
        <w:t>monobloc avec emboîtement mâle-femelle, gorge intégrée et goujons.</w:t>
      </w:r>
      <w:r w:rsidR="004E5FC4" w:rsidRPr="004E5FC4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4E5FC4" w:rsidRPr="00297770">
        <w:rPr>
          <w:rFonts w:asciiTheme="minorHAnsi" w:hAnsiTheme="minorHAnsi" w:cs="Rotis Semi Sans 45 Light"/>
          <w:color w:val="auto"/>
          <w:sz w:val="22"/>
          <w:szCs w:val="22"/>
        </w:rPr>
        <w:t>Livré avec</w:t>
      </w:r>
      <w:r w:rsidR="00A37402">
        <w:rPr>
          <w:rFonts w:asciiTheme="minorHAnsi" w:hAnsiTheme="minorHAnsi" w:cs="Rotis Semi Sans 45 Light"/>
          <w:color w:val="auto"/>
          <w:sz w:val="22"/>
          <w:szCs w:val="22"/>
        </w:rPr>
        <w:t xml:space="preserve"> panier dégrilleur en acier galvanisé et </w:t>
      </w:r>
      <w:r w:rsidR="004E5FC4" w:rsidRPr="00297770">
        <w:rPr>
          <w:rFonts w:asciiTheme="minorHAnsi" w:hAnsiTheme="minorHAnsi" w:cs="Rotis Semi Sans 45 Light"/>
          <w:color w:val="auto"/>
          <w:sz w:val="22"/>
          <w:szCs w:val="22"/>
        </w:rPr>
        <w:t>grille boulonnée.</w:t>
      </w:r>
    </w:p>
    <w:p w14:paraId="33000F87" w14:textId="77777777" w:rsidR="0076072C" w:rsidRPr="00297770" w:rsidRDefault="004E5FC4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3 réservations Ø100 mm</w:t>
      </w:r>
      <w:r w:rsidR="0076072C"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. </w:t>
      </w:r>
    </w:p>
    <w:p w14:paraId="24606C9C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Longueur : 0,</w:t>
      </w:r>
      <w:r w:rsidR="00A37402">
        <w:rPr>
          <w:rFonts w:asciiTheme="minorHAnsi" w:hAnsiTheme="minorHAnsi" w:cs="Rotis Semi Sans 45 Light"/>
          <w:color w:val="auto"/>
          <w:sz w:val="22"/>
          <w:szCs w:val="22"/>
        </w:rPr>
        <w:t>75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m </w:t>
      </w:r>
    </w:p>
    <w:p w14:paraId="223369DA" w14:textId="77777777" w:rsidR="00844246" w:rsidRPr="00297770" w:rsidRDefault="00844246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2970871F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p w14:paraId="5CFC6935" w14:textId="77777777" w:rsidR="0076072C" w:rsidRPr="00297770" w:rsidRDefault="0076072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5A5CF1E4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3AB8974A" w14:textId="77777777" w:rsidR="0004689D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Béton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mâle : ________ unit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ab/>
        <w:t xml:space="preserve">    </w:t>
      </w:r>
    </w:p>
    <w:p w14:paraId="5690B518" w14:textId="77777777" w:rsidR="0004689D" w:rsidRPr="00297770" w:rsidRDefault="0004689D" w:rsidP="0004689D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femelle : _____    unités</w:t>
      </w:r>
    </w:p>
    <w:p w14:paraId="088030F0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38E22B26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579E20FA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D4E69"/>
    <w:rsid w:val="000E3AC4"/>
    <w:rsid w:val="00121D02"/>
    <w:rsid w:val="00157320"/>
    <w:rsid w:val="00297770"/>
    <w:rsid w:val="002C33D2"/>
    <w:rsid w:val="002E2ABA"/>
    <w:rsid w:val="00333E69"/>
    <w:rsid w:val="0036200A"/>
    <w:rsid w:val="003A7ADA"/>
    <w:rsid w:val="003F2301"/>
    <w:rsid w:val="004412CE"/>
    <w:rsid w:val="004A7F05"/>
    <w:rsid w:val="004E5FC4"/>
    <w:rsid w:val="00562CD4"/>
    <w:rsid w:val="005721A4"/>
    <w:rsid w:val="005A3F93"/>
    <w:rsid w:val="005C437C"/>
    <w:rsid w:val="005E3CA6"/>
    <w:rsid w:val="00617251"/>
    <w:rsid w:val="006214E4"/>
    <w:rsid w:val="006375BB"/>
    <w:rsid w:val="00674408"/>
    <w:rsid w:val="00686C56"/>
    <w:rsid w:val="007175B1"/>
    <w:rsid w:val="0074537B"/>
    <w:rsid w:val="0076072C"/>
    <w:rsid w:val="007868B2"/>
    <w:rsid w:val="007D3E83"/>
    <w:rsid w:val="007E0F08"/>
    <w:rsid w:val="00844246"/>
    <w:rsid w:val="00882658"/>
    <w:rsid w:val="00897751"/>
    <w:rsid w:val="008A39DD"/>
    <w:rsid w:val="008E1C41"/>
    <w:rsid w:val="008F0310"/>
    <w:rsid w:val="009036C5"/>
    <w:rsid w:val="009453FA"/>
    <w:rsid w:val="00951318"/>
    <w:rsid w:val="009A0703"/>
    <w:rsid w:val="00A37402"/>
    <w:rsid w:val="00A508DC"/>
    <w:rsid w:val="00A6586F"/>
    <w:rsid w:val="00A87761"/>
    <w:rsid w:val="00B033E2"/>
    <w:rsid w:val="00B16B70"/>
    <w:rsid w:val="00B77C65"/>
    <w:rsid w:val="00B926D8"/>
    <w:rsid w:val="00C474D3"/>
    <w:rsid w:val="00C62045"/>
    <w:rsid w:val="00C81905"/>
    <w:rsid w:val="00CA780E"/>
    <w:rsid w:val="00CB7231"/>
    <w:rsid w:val="00CD29AB"/>
    <w:rsid w:val="00D653BD"/>
    <w:rsid w:val="00D941C8"/>
    <w:rsid w:val="00E241E0"/>
    <w:rsid w:val="00E365AE"/>
    <w:rsid w:val="00F11241"/>
    <w:rsid w:val="00F50167"/>
    <w:rsid w:val="00F83748"/>
    <w:rsid w:val="00F978A0"/>
    <w:rsid w:val="00FD750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68B84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56B0-7DC9-4816-B823-59FC155A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4</cp:revision>
  <dcterms:created xsi:type="dcterms:W3CDTF">2021-02-18T16:42:00Z</dcterms:created>
  <dcterms:modified xsi:type="dcterms:W3CDTF">2022-05-16T09:17:00Z</dcterms:modified>
</cp:coreProperties>
</file>